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41B" w:rsidRPr="00960C39" w:rsidRDefault="00EF141B" w:rsidP="00960C39">
      <w:pPr>
        <w:pStyle w:val="ConsPlusTitle"/>
        <w:jc w:val="center"/>
        <w:outlineLvl w:val="0"/>
      </w:pPr>
      <w:r w:rsidRPr="00960C39">
        <w:t>СОВЕТ ГОРОДСКОГО ОКРУГА Г. УФА РЕСПУБЛИКИ БАШКОРТОСТАН</w:t>
      </w:r>
    </w:p>
    <w:p w:rsidR="00EF141B" w:rsidRPr="00960C39" w:rsidRDefault="00EF141B" w:rsidP="00960C39">
      <w:pPr>
        <w:pStyle w:val="ConsPlusTitle"/>
        <w:jc w:val="center"/>
      </w:pPr>
    </w:p>
    <w:p w:rsidR="00EF141B" w:rsidRPr="00960C39" w:rsidRDefault="00EF141B" w:rsidP="00960C39">
      <w:pPr>
        <w:pStyle w:val="ConsPlusTitle"/>
        <w:jc w:val="center"/>
      </w:pPr>
      <w:r w:rsidRPr="00960C39">
        <w:t>РЕШЕНИЕ</w:t>
      </w:r>
    </w:p>
    <w:p w:rsidR="00EF141B" w:rsidRPr="00960C39" w:rsidRDefault="00EF141B" w:rsidP="00960C39">
      <w:pPr>
        <w:pStyle w:val="ConsPlusTitle"/>
        <w:jc w:val="center"/>
      </w:pPr>
      <w:proofErr w:type="gramStart"/>
      <w:r w:rsidRPr="00960C39">
        <w:t>от</w:t>
      </w:r>
      <w:proofErr w:type="gramEnd"/>
      <w:r w:rsidRPr="00960C39">
        <w:t xml:space="preserve"> 26 апреля 2017 г. N 10/13</w:t>
      </w:r>
    </w:p>
    <w:p w:rsidR="00EF141B" w:rsidRPr="00960C39" w:rsidRDefault="00EF141B" w:rsidP="00960C39">
      <w:pPr>
        <w:pStyle w:val="ConsPlusTitle"/>
        <w:jc w:val="center"/>
      </w:pPr>
    </w:p>
    <w:p w:rsidR="00EF141B" w:rsidRPr="00960C39" w:rsidRDefault="00EF141B" w:rsidP="00960C39">
      <w:pPr>
        <w:pStyle w:val="ConsPlusTitle"/>
        <w:jc w:val="center"/>
      </w:pPr>
      <w:r w:rsidRPr="00960C39">
        <w:t>О ПОРЯДКЕ СООБЩЕНИЯ ЛИЦАМИ, ЗАМЕЩАЮЩИМИ МУНИЦИПАЛЬНЫЕ</w:t>
      </w:r>
    </w:p>
    <w:p w:rsidR="00EF141B" w:rsidRPr="00960C39" w:rsidRDefault="00EF141B" w:rsidP="00960C39">
      <w:pPr>
        <w:pStyle w:val="ConsPlusTitle"/>
        <w:jc w:val="center"/>
      </w:pPr>
      <w:r w:rsidRPr="00960C39">
        <w:t>ДОЛЖНОСТИ И ДОЛЖНОСТИ МУНИЦИПАЛЬНОЙ СЛУЖБЫ В ГОРОДСКОМ</w:t>
      </w:r>
    </w:p>
    <w:p w:rsidR="00EF141B" w:rsidRPr="00960C39" w:rsidRDefault="00EF141B" w:rsidP="00960C39">
      <w:pPr>
        <w:pStyle w:val="ConsPlusTitle"/>
        <w:jc w:val="center"/>
      </w:pPr>
      <w:r w:rsidRPr="00960C39">
        <w:t>ОКРУГЕ ГОРОД УФА РЕСПУБЛИКИ БАШКОРТОСТАН, О ПОЛУЧЕНИИ</w:t>
      </w:r>
    </w:p>
    <w:p w:rsidR="00EF141B" w:rsidRPr="00960C39" w:rsidRDefault="00EF141B" w:rsidP="00960C39">
      <w:pPr>
        <w:pStyle w:val="ConsPlusTitle"/>
        <w:jc w:val="center"/>
      </w:pPr>
      <w:r w:rsidRPr="00960C39">
        <w:t>ПОДАРКА В СВЯЗИ С ПРОТОКОЛЬНЫМИ МЕРОПРИЯТИЯМИ, СЛУЖЕБНЫМИ</w:t>
      </w:r>
    </w:p>
    <w:p w:rsidR="00EF141B" w:rsidRPr="00960C39" w:rsidRDefault="00EF141B" w:rsidP="00960C39">
      <w:pPr>
        <w:pStyle w:val="ConsPlusTitle"/>
        <w:jc w:val="center"/>
      </w:pPr>
      <w:r w:rsidRPr="00960C39">
        <w:t>КОМАНДИРОВКАМИ И ДРУГИМИ ОФИЦИАЛЬНЫМИ МЕРОПРИЯТИЯМИ,</w:t>
      </w:r>
    </w:p>
    <w:p w:rsidR="00EF141B" w:rsidRPr="00960C39" w:rsidRDefault="00EF141B" w:rsidP="00960C39">
      <w:pPr>
        <w:pStyle w:val="ConsPlusTitle"/>
        <w:jc w:val="center"/>
      </w:pPr>
      <w:r w:rsidRPr="00960C39">
        <w:t>УЧАСТИЕ В КОТОРЫХ СВЯЗАНО С ИСПОЛНЕНИЕМ ИМИ СЛУЖЕБНЫХ</w:t>
      </w:r>
    </w:p>
    <w:p w:rsidR="00EF141B" w:rsidRPr="00960C39" w:rsidRDefault="00EF141B" w:rsidP="00960C39">
      <w:pPr>
        <w:pStyle w:val="ConsPlusTitle"/>
        <w:jc w:val="center"/>
      </w:pPr>
      <w:r w:rsidRPr="00960C39">
        <w:t>(ДОЛЖНОСТНЫХ) ОБЯЗАННОСТЕЙ, СДАЧИ И ОЦЕНКИ ПОДАРКА,</w:t>
      </w:r>
    </w:p>
    <w:p w:rsidR="00EF141B" w:rsidRPr="00960C39" w:rsidRDefault="00EF141B" w:rsidP="00960C39">
      <w:pPr>
        <w:pStyle w:val="ConsPlusTitle"/>
        <w:jc w:val="center"/>
      </w:pPr>
      <w:r w:rsidRPr="00960C39">
        <w:t>РЕАЛИЗАЦИИ (ВЫКУПА) И ЗАЧИСЛЕНИЯ СРЕДСТВ, ВЫРУЧЕННЫХ</w:t>
      </w:r>
    </w:p>
    <w:p w:rsidR="00EF141B" w:rsidRPr="00960C39" w:rsidRDefault="00EF141B" w:rsidP="00960C39">
      <w:pPr>
        <w:pStyle w:val="ConsPlusTitle"/>
        <w:jc w:val="center"/>
      </w:pPr>
      <w:r w:rsidRPr="00960C39">
        <w:t>ОТ ЕГО РЕАЛИЗАЦИИ</w:t>
      </w:r>
    </w:p>
    <w:p w:rsidR="00EF141B" w:rsidRPr="00960C39" w:rsidRDefault="00EF141B" w:rsidP="00960C39">
      <w:pPr>
        <w:pStyle w:val="ConsPlusNormal"/>
        <w:ind w:firstLine="540"/>
        <w:jc w:val="both"/>
      </w:pP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В соответствии с </w:t>
      </w:r>
      <w:hyperlink r:id="rId4">
        <w:r w:rsidRPr="00960C39">
          <w:t>пунктом 5 части 1 статьи 14</w:t>
        </w:r>
      </w:hyperlink>
      <w:r w:rsidRPr="00960C39">
        <w:t xml:space="preserve"> Федерального закона от 2 марта 2007 года N 25-ФЗ "О муниципальной службе в Российской Федерации", </w:t>
      </w:r>
      <w:hyperlink r:id="rId5">
        <w:r w:rsidRPr="00960C39">
          <w:t>пунктом 7 части 3 статьи 12.1</w:t>
        </w:r>
      </w:hyperlink>
      <w:r w:rsidRPr="00960C39">
        <w:t xml:space="preserve"> Федерального закона от 25 декабря 2008 года N 273-ФЗ "О противодействии коррупции", </w:t>
      </w:r>
      <w:hyperlink r:id="rId6">
        <w:r w:rsidRPr="00960C39">
          <w:t>Указом</w:t>
        </w:r>
      </w:hyperlink>
      <w:r w:rsidRPr="00960C39">
        <w:t xml:space="preserve"> Президента Республики Башкортостан от 24 марта 2014 года N </w:t>
      </w:r>
      <w:proofErr w:type="spellStart"/>
      <w:r w:rsidRPr="00960C39">
        <w:t>УП</w:t>
      </w:r>
      <w:proofErr w:type="spellEnd"/>
      <w:r w:rsidRPr="00960C39">
        <w:t>-71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Совет городского округа город Уфа Республики Башкортостан решил: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1. Утвердить </w:t>
      </w:r>
      <w:hyperlink w:anchor="P38">
        <w:r w:rsidRPr="00960C39">
          <w:t>Положение</w:t>
        </w:r>
      </w:hyperlink>
      <w:r w:rsidRPr="00960C39">
        <w:t xml:space="preserve"> о сообщении лицами, замещающими муниципальные должности и должности муниципальной службы в городском округе город Уфа Республики Башкортостан,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согласно приложению к настоящему решению.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2. Признать утратившим силу </w:t>
      </w:r>
      <w:hyperlink r:id="rId7">
        <w:r w:rsidRPr="00960C39">
          <w:t>решение</w:t>
        </w:r>
      </w:hyperlink>
      <w:r w:rsidRPr="00960C39">
        <w:t xml:space="preserve"> Совета городского округа город Уфа Республики Башкортостан от 14 мая 2014 года N 32/18 "О порядке сообщения лицами, замещающими муниципальные должности и должности муниципальной службы в городском округе город Уфа Республики Башкортостан,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3. Разместить настоящее решение на официальном сайте Совета городского округа город Уфа Республики Башкортостан в информационно-коммуникационной сети Интернет (www.gorsovet-ufa.ru).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4. Контроль за исполнением настоящего решения возложить на постоянную комиссию Совета городского округа город Уфа Республики Башкортостан по правовым вопросам, охране прав и свобод граждан.</w:t>
      </w:r>
    </w:p>
    <w:p w:rsidR="00EF141B" w:rsidRPr="00960C39" w:rsidRDefault="00EF141B" w:rsidP="00960C39">
      <w:pPr>
        <w:pStyle w:val="ConsPlusNormal"/>
        <w:ind w:firstLine="540"/>
        <w:jc w:val="both"/>
      </w:pPr>
    </w:p>
    <w:p w:rsidR="00EF141B" w:rsidRPr="00960C39" w:rsidRDefault="00EF141B" w:rsidP="00960C39">
      <w:pPr>
        <w:pStyle w:val="ConsPlusNormal"/>
        <w:jc w:val="right"/>
      </w:pPr>
      <w:r w:rsidRPr="00960C39">
        <w:t>Председатель</w:t>
      </w:r>
    </w:p>
    <w:p w:rsidR="00EF141B" w:rsidRPr="00960C39" w:rsidRDefault="00EF141B" w:rsidP="00960C39">
      <w:pPr>
        <w:pStyle w:val="ConsPlusNormal"/>
        <w:jc w:val="right"/>
      </w:pPr>
      <w:r w:rsidRPr="00960C39">
        <w:t>Совета городского</w:t>
      </w:r>
    </w:p>
    <w:p w:rsidR="00EF141B" w:rsidRPr="00960C39" w:rsidRDefault="00EF141B" w:rsidP="00960C39">
      <w:pPr>
        <w:pStyle w:val="ConsPlusNormal"/>
        <w:jc w:val="right"/>
      </w:pPr>
      <w:proofErr w:type="gramStart"/>
      <w:r w:rsidRPr="00960C39">
        <w:t>округа</w:t>
      </w:r>
      <w:proofErr w:type="gramEnd"/>
      <w:r w:rsidRPr="00960C39">
        <w:t xml:space="preserve"> город Уфа</w:t>
      </w:r>
    </w:p>
    <w:p w:rsidR="00EF141B" w:rsidRPr="00960C39" w:rsidRDefault="00EF141B" w:rsidP="00960C39">
      <w:pPr>
        <w:pStyle w:val="ConsPlusNormal"/>
        <w:jc w:val="right"/>
      </w:pPr>
      <w:r w:rsidRPr="00960C39">
        <w:t>Республики Башкортостан</w:t>
      </w:r>
    </w:p>
    <w:p w:rsidR="00EF141B" w:rsidRPr="00960C39" w:rsidRDefault="00EF141B" w:rsidP="00960C39">
      <w:pPr>
        <w:pStyle w:val="ConsPlusNormal"/>
        <w:jc w:val="right"/>
      </w:pPr>
      <w:proofErr w:type="spellStart"/>
      <w:r w:rsidRPr="00960C39">
        <w:t>В.ТРОФИМОВ</w:t>
      </w:r>
      <w:proofErr w:type="spellEnd"/>
    </w:p>
    <w:p w:rsidR="00EF141B" w:rsidRPr="00960C39" w:rsidRDefault="00EF141B" w:rsidP="00960C39">
      <w:pPr>
        <w:pStyle w:val="ConsPlusNormal"/>
        <w:jc w:val="right"/>
      </w:pPr>
    </w:p>
    <w:p w:rsidR="00EF141B" w:rsidRPr="00960C39" w:rsidRDefault="00EF141B" w:rsidP="00960C39">
      <w:pPr>
        <w:pStyle w:val="ConsPlusNormal"/>
        <w:jc w:val="right"/>
      </w:pPr>
    </w:p>
    <w:p w:rsidR="00EF141B" w:rsidRPr="00960C39" w:rsidRDefault="00EF141B" w:rsidP="00960C39">
      <w:pPr>
        <w:pStyle w:val="ConsPlusNormal"/>
        <w:jc w:val="right"/>
      </w:pPr>
    </w:p>
    <w:p w:rsidR="00EF141B" w:rsidRDefault="00EF141B" w:rsidP="00960C39">
      <w:pPr>
        <w:pStyle w:val="ConsPlusNormal"/>
        <w:jc w:val="right"/>
      </w:pPr>
    </w:p>
    <w:p w:rsidR="00960C39" w:rsidRPr="00960C39" w:rsidRDefault="00960C39" w:rsidP="00960C39">
      <w:pPr>
        <w:pStyle w:val="ConsPlusNormal"/>
        <w:jc w:val="right"/>
      </w:pPr>
    </w:p>
    <w:p w:rsidR="00EF141B" w:rsidRPr="00960C39" w:rsidRDefault="00EF141B" w:rsidP="00960C39">
      <w:pPr>
        <w:pStyle w:val="ConsPlusNormal"/>
        <w:jc w:val="right"/>
      </w:pPr>
    </w:p>
    <w:p w:rsidR="00EF141B" w:rsidRPr="00960C39" w:rsidRDefault="00EF141B" w:rsidP="00960C39">
      <w:pPr>
        <w:pStyle w:val="ConsPlusNormal"/>
        <w:jc w:val="right"/>
        <w:outlineLvl w:val="0"/>
      </w:pPr>
      <w:r w:rsidRPr="00960C39">
        <w:lastRenderedPageBreak/>
        <w:t>Приложение</w:t>
      </w:r>
    </w:p>
    <w:p w:rsidR="00EF141B" w:rsidRPr="00960C39" w:rsidRDefault="00EF141B" w:rsidP="00960C39">
      <w:pPr>
        <w:pStyle w:val="ConsPlusNormal"/>
        <w:jc w:val="right"/>
      </w:pPr>
      <w:proofErr w:type="gramStart"/>
      <w:r w:rsidRPr="00960C39">
        <w:t>к</w:t>
      </w:r>
      <w:proofErr w:type="gramEnd"/>
      <w:r w:rsidRPr="00960C39">
        <w:t xml:space="preserve"> решению Совета городского</w:t>
      </w:r>
    </w:p>
    <w:p w:rsidR="00EF141B" w:rsidRPr="00960C39" w:rsidRDefault="00EF141B" w:rsidP="00960C39">
      <w:pPr>
        <w:pStyle w:val="ConsPlusNormal"/>
        <w:jc w:val="right"/>
      </w:pPr>
      <w:proofErr w:type="gramStart"/>
      <w:r w:rsidRPr="00960C39">
        <w:t>округа</w:t>
      </w:r>
      <w:proofErr w:type="gramEnd"/>
      <w:r w:rsidRPr="00960C39">
        <w:t xml:space="preserve"> город Уфа</w:t>
      </w:r>
    </w:p>
    <w:p w:rsidR="00EF141B" w:rsidRPr="00960C39" w:rsidRDefault="00EF141B" w:rsidP="00960C39">
      <w:pPr>
        <w:pStyle w:val="ConsPlusNormal"/>
        <w:jc w:val="right"/>
      </w:pPr>
      <w:r w:rsidRPr="00960C39">
        <w:t>Республики Башкортостан</w:t>
      </w:r>
    </w:p>
    <w:p w:rsidR="00EF141B" w:rsidRPr="00960C39" w:rsidRDefault="00EF141B" w:rsidP="00960C39">
      <w:pPr>
        <w:pStyle w:val="ConsPlusNormal"/>
        <w:jc w:val="right"/>
      </w:pPr>
      <w:proofErr w:type="gramStart"/>
      <w:r w:rsidRPr="00960C39">
        <w:t>от</w:t>
      </w:r>
      <w:proofErr w:type="gramEnd"/>
      <w:r w:rsidRPr="00960C39">
        <w:t xml:space="preserve"> 26 апреля 2017 г. N 10/13</w:t>
      </w:r>
    </w:p>
    <w:p w:rsidR="00EF141B" w:rsidRPr="00960C39" w:rsidRDefault="00EF141B" w:rsidP="00960C39">
      <w:pPr>
        <w:pStyle w:val="ConsPlusNormal"/>
        <w:jc w:val="center"/>
      </w:pPr>
    </w:p>
    <w:p w:rsidR="00EF141B" w:rsidRPr="00960C39" w:rsidRDefault="00EF141B" w:rsidP="00960C39">
      <w:pPr>
        <w:pStyle w:val="ConsPlusTitle"/>
        <w:jc w:val="center"/>
      </w:pPr>
      <w:bookmarkStart w:id="0" w:name="P38"/>
      <w:bookmarkEnd w:id="0"/>
      <w:r w:rsidRPr="00960C39">
        <w:t>ПОЛОЖЕНИЕ</w:t>
      </w:r>
    </w:p>
    <w:p w:rsidR="00EF141B" w:rsidRPr="00960C39" w:rsidRDefault="00EF141B" w:rsidP="00960C39">
      <w:pPr>
        <w:pStyle w:val="ConsPlusTitle"/>
        <w:jc w:val="center"/>
      </w:pPr>
      <w:r w:rsidRPr="00960C39">
        <w:t>О СООБЩЕНИИ ЛИЦАМИ, ЗАМЕЩАЮЩИМИ МУНИЦИПАЛЬНЫЕ ДОЛЖНОСТИ</w:t>
      </w:r>
    </w:p>
    <w:p w:rsidR="00EF141B" w:rsidRPr="00960C39" w:rsidRDefault="00EF141B" w:rsidP="00960C39">
      <w:pPr>
        <w:pStyle w:val="ConsPlusTitle"/>
        <w:jc w:val="center"/>
      </w:pPr>
      <w:r w:rsidRPr="00960C39">
        <w:t>И ДОЛЖНОСТИ МУНИЦИПАЛЬНОЙ СЛУЖБЫ В ГОРОДСКОМ ОКРУГЕ ГОРОД</w:t>
      </w:r>
    </w:p>
    <w:p w:rsidR="00EF141B" w:rsidRPr="00960C39" w:rsidRDefault="00EF141B" w:rsidP="00960C39">
      <w:pPr>
        <w:pStyle w:val="ConsPlusTitle"/>
        <w:jc w:val="center"/>
      </w:pPr>
      <w:r w:rsidRPr="00960C39">
        <w:t>УФА РЕСПУБЛИКИ БАШКОРТОСТАН, О ПОЛУЧЕНИИ ПОДАРКА В СВЯЗИ</w:t>
      </w:r>
    </w:p>
    <w:p w:rsidR="00EF141B" w:rsidRPr="00960C39" w:rsidRDefault="00EF141B" w:rsidP="00960C39">
      <w:pPr>
        <w:pStyle w:val="ConsPlusTitle"/>
        <w:jc w:val="center"/>
      </w:pPr>
      <w:r w:rsidRPr="00960C39">
        <w:t>С ПРОТОКОЛЬНЫМИ МЕРОПРИЯТИЯМИ, СЛУЖЕБНЫМИ КОМАНДИРОВКАМИ</w:t>
      </w:r>
    </w:p>
    <w:p w:rsidR="00EF141B" w:rsidRPr="00960C39" w:rsidRDefault="00EF141B" w:rsidP="00960C39">
      <w:pPr>
        <w:pStyle w:val="ConsPlusTitle"/>
        <w:jc w:val="center"/>
      </w:pPr>
      <w:r w:rsidRPr="00960C39">
        <w:t>И ДРУГИМИ ОФИЦИАЛЬНЫМИ МЕРОПРИЯТИЯМИ, УЧАСТИЕ В КОТОРЫХ</w:t>
      </w:r>
    </w:p>
    <w:p w:rsidR="00EF141B" w:rsidRPr="00960C39" w:rsidRDefault="00EF141B" w:rsidP="00960C39">
      <w:pPr>
        <w:pStyle w:val="ConsPlusTitle"/>
        <w:jc w:val="center"/>
      </w:pPr>
      <w:r w:rsidRPr="00960C39">
        <w:t>СВЯЗАНО С ИСПОЛНЕНИЕМ ИМИ СЛУЖЕБНЫХ (ДОЛЖНОСТНЫХ)</w:t>
      </w:r>
    </w:p>
    <w:p w:rsidR="00EF141B" w:rsidRPr="00960C39" w:rsidRDefault="00EF141B" w:rsidP="00960C39">
      <w:pPr>
        <w:pStyle w:val="ConsPlusTitle"/>
        <w:jc w:val="center"/>
      </w:pPr>
      <w:r w:rsidRPr="00960C39">
        <w:t>ОБЯЗАННОСТЕЙ, СДАЧЕ И ОЦЕНКЕ ПОДАРКА, РЕАЛИЗАЦИИ (ВЫКУПЕ)</w:t>
      </w:r>
    </w:p>
    <w:p w:rsidR="00EF141B" w:rsidRPr="00960C39" w:rsidRDefault="00EF141B" w:rsidP="00960C39">
      <w:pPr>
        <w:pStyle w:val="ConsPlusTitle"/>
        <w:jc w:val="center"/>
      </w:pPr>
      <w:r w:rsidRPr="00960C39">
        <w:t>И ЗАЧИСЛЕНИИ СРЕДСТВ, ВЫРУЧЕННЫХ ОТ ЕГО РЕАЛИЗАЦИИ</w:t>
      </w:r>
    </w:p>
    <w:p w:rsidR="00EF141B" w:rsidRPr="00960C39" w:rsidRDefault="00EF141B" w:rsidP="00960C39">
      <w:pPr>
        <w:pStyle w:val="ConsPlusNormal"/>
        <w:jc w:val="center"/>
      </w:pP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1. Настоящее Положение определяет порядок сообщения лицами, замещающими муниципальные должности и должности муниципальной службы в городском округе город Уфа Республики Башкортостан (далее - лица, замещающие муниципальные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2. Для целей настоящего Положения используются следующие понятия: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-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-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- получение лицом, замещающим муниципальную должность, муниципальным служащим лично или через посредника от физических (юридических) лиц подарка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4. 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самоуправления, в котором указанные лица проходят муниципальную службу или осуществляют трудовую деятельность (далее - муниципальный орган).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5. </w:t>
      </w:r>
      <w:hyperlink w:anchor="P106">
        <w:r w:rsidRPr="00960C39">
          <w:t>Уведомление</w:t>
        </w:r>
      </w:hyperlink>
      <w:r w:rsidRPr="00960C39">
        <w:t xml:space="preserve"> о получении подарка в связи с протокольными мероприятиями, служебными </w:t>
      </w:r>
      <w:r w:rsidRPr="00960C39">
        <w:lastRenderedPageBreak/>
        <w:t xml:space="preserve">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составляется по форме согласно приложению N 1 к настоящему Положению и представляется в структурное подразделение (должностному лицу), ответственное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 в соответствующем муниципальном органе, не позднее 3 рабочих дней со дня получения подарка и (или) возвращения из служебной командировки, во время которой был получен указанный подарок.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При невозможности подачи </w:t>
      </w:r>
      <w:hyperlink w:anchor="P106">
        <w:r w:rsidRPr="00960C39">
          <w:t>уведомления</w:t>
        </w:r>
      </w:hyperlink>
      <w:r w:rsidRPr="00960C39">
        <w:t xml:space="preserve"> в указанный срок по причине, не зависящей от лица, замещающего муниципальную должность, муниципального служащего, оно представляется не позднее следующего дня после </w:t>
      </w:r>
      <w:proofErr w:type="spellStart"/>
      <w:r w:rsidRPr="00960C39">
        <w:t>ее</w:t>
      </w:r>
      <w:proofErr w:type="spellEnd"/>
      <w:r w:rsidRPr="00960C39">
        <w:t xml:space="preserve"> устранения.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6. </w:t>
      </w:r>
      <w:hyperlink w:anchor="P106">
        <w:r w:rsidRPr="00960C39">
          <w:t>Уведомление</w:t>
        </w:r>
      </w:hyperlink>
      <w:r w:rsidRPr="00960C39">
        <w:t xml:space="preserve"> составляется в 2-х экземплярах, один из которых возвращается лицу, представившему уведомление, с отметкой о регистрации в </w:t>
      </w:r>
      <w:hyperlink w:anchor="P186">
        <w:r w:rsidRPr="00960C39">
          <w:t>журнале</w:t>
        </w:r>
      </w:hyperlink>
      <w:r w:rsidRPr="00960C39">
        <w:t xml:space="preserve"> регистрации уведомлений, который </w:t>
      </w:r>
      <w:proofErr w:type="spellStart"/>
      <w:r w:rsidRPr="00960C39">
        <w:t>ведется</w:t>
      </w:r>
      <w:proofErr w:type="spellEnd"/>
      <w:r w:rsidRPr="00960C39">
        <w:t xml:space="preserve"> по форме согласно приложению N 2 к настоящему Положению, другой экземпляр направляется структурным подразделением (должностным лицом), ответственным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в комиссию по поступлению и выбытию активов, образованную в соответствии с законодательством о бухгалтерском </w:t>
      </w:r>
      <w:proofErr w:type="spellStart"/>
      <w:r w:rsidRPr="00960C39">
        <w:t>учете</w:t>
      </w:r>
      <w:proofErr w:type="spellEnd"/>
      <w:r w:rsidRPr="00960C39">
        <w:t xml:space="preserve"> (далее - комиссия).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Ведение журнала регистрации уведомлений в муниципальном органе обеспечивается структурным подразделением (должностным лицом), ответственным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bookmarkStart w:id="1" w:name="P58"/>
      <w:bookmarkEnd w:id="1"/>
      <w:r w:rsidRPr="00960C39">
        <w:t xml:space="preserve">7.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</w:t>
      </w:r>
      <w:proofErr w:type="spellStart"/>
      <w:r w:rsidRPr="00960C39">
        <w:t>сдается</w:t>
      </w:r>
      <w:proofErr w:type="spellEnd"/>
      <w:r w:rsidRPr="00960C39">
        <w:t xml:space="preserve"> структурному подразделению (должностному лицу), ответственному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которое принимает его на хранение по акту </w:t>
      </w:r>
      <w:proofErr w:type="spellStart"/>
      <w:r w:rsidRPr="00960C39">
        <w:t>приема</w:t>
      </w:r>
      <w:proofErr w:type="spellEnd"/>
      <w:r w:rsidRPr="00960C39">
        <w:t>-передачи не позднее 5 рабочих дней со дня регистрации уведомления.</w:t>
      </w:r>
    </w:p>
    <w:p w:rsidR="00EF141B" w:rsidRPr="00960C39" w:rsidRDefault="00EF141B" w:rsidP="00960C39">
      <w:pPr>
        <w:pStyle w:val="ConsPlusNormal"/>
        <w:ind w:firstLine="540"/>
        <w:jc w:val="both"/>
      </w:pPr>
      <w:hyperlink w:anchor="P244">
        <w:r w:rsidRPr="00960C39">
          <w:t>Акт</w:t>
        </w:r>
      </w:hyperlink>
      <w:r w:rsidRPr="00960C39">
        <w:t xml:space="preserve"> </w:t>
      </w:r>
      <w:proofErr w:type="spellStart"/>
      <w:r w:rsidRPr="00960C39">
        <w:t>приема</w:t>
      </w:r>
      <w:proofErr w:type="spellEnd"/>
      <w:r w:rsidRPr="00960C39">
        <w:t xml:space="preserve">-передачи составляется по форме согласно приложению N 3 к настоящему Положению в </w:t>
      </w:r>
      <w:proofErr w:type="spellStart"/>
      <w:r w:rsidRPr="00960C39">
        <w:t>трех</w:t>
      </w:r>
      <w:proofErr w:type="spellEnd"/>
      <w:r w:rsidRPr="00960C39">
        <w:t xml:space="preserve"> экземплярах: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- один экземпляр - для лица, передающего подарок;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- второй экземпляр - для бухгалтерской службы;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- третий экземпляр - для структурного подразделения (должностного лица), ответственного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Передаче подлежат и документы, прилагаемые к подарку: технический паспорт, гарантийный талон, инструкция по эксплуатации и иные документы (при наличии).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Акты </w:t>
      </w:r>
      <w:proofErr w:type="spellStart"/>
      <w:r w:rsidRPr="00960C39">
        <w:t>приема</w:t>
      </w:r>
      <w:proofErr w:type="spellEnd"/>
      <w:r w:rsidRPr="00960C39">
        <w:t xml:space="preserve">-передачи регистрируются в </w:t>
      </w:r>
      <w:hyperlink w:anchor="P312">
        <w:r w:rsidRPr="00960C39">
          <w:t>журнале</w:t>
        </w:r>
      </w:hyperlink>
      <w:r w:rsidRPr="00960C39">
        <w:t xml:space="preserve"> </w:t>
      </w:r>
      <w:proofErr w:type="spellStart"/>
      <w:r w:rsidRPr="00960C39">
        <w:t>учета</w:t>
      </w:r>
      <w:proofErr w:type="spellEnd"/>
      <w:r w:rsidRPr="00960C39">
        <w:t xml:space="preserve"> актов </w:t>
      </w:r>
      <w:proofErr w:type="spellStart"/>
      <w:r w:rsidRPr="00960C39">
        <w:t>приема</w:t>
      </w:r>
      <w:proofErr w:type="spellEnd"/>
      <w:r w:rsidRPr="00960C39">
        <w:t xml:space="preserve">-передачи подарков, который </w:t>
      </w:r>
      <w:proofErr w:type="spellStart"/>
      <w:r w:rsidRPr="00960C39">
        <w:t>ведется</w:t>
      </w:r>
      <w:proofErr w:type="spellEnd"/>
      <w:r w:rsidRPr="00960C39">
        <w:t xml:space="preserve"> структурным подразделением (должностным лицом), ответственным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по форме согласно приложению N 4 к настоящему Положению.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Журнал </w:t>
      </w:r>
      <w:proofErr w:type="spellStart"/>
      <w:r w:rsidRPr="00960C39">
        <w:t>учета</w:t>
      </w:r>
      <w:proofErr w:type="spellEnd"/>
      <w:r w:rsidRPr="00960C39">
        <w:t xml:space="preserve"> актов </w:t>
      </w:r>
      <w:proofErr w:type="spellStart"/>
      <w:r w:rsidRPr="00960C39">
        <w:t>приема</w:t>
      </w:r>
      <w:proofErr w:type="spellEnd"/>
      <w:r w:rsidRPr="00960C39">
        <w:t xml:space="preserve">-передачи подарков должен быть пронумерован, прошнурован и </w:t>
      </w:r>
      <w:proofErr w:type="spellStart"/>
      <w:r w:rsidRPr="00960C39">
        <w:t>скреплен</w:t>
      </w:r>
      <w:proofErr w:type="spellEnd"/>
      <w:r w:rsidRPr="00960C39">
        <w:t xml:space="preserve"> печатью муниципального органа, журнал </w:t>
      </w:r>
      <w:proofErr w:type="spellStart"/>
      <w:r w:rsidRPr="00960C39">
        <w:t>учета</w:t>
      </w:r>
      <w:proofErr w:type="spellEnd"/>
      <w:r w:rsidRPr="00960C39">
        <w:t xml:space="preserve"> хранится в структурном подразделении (у должностного лица), ответственном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w:anchor="P58">
        <w:r w:rsidRPr="00960C39">
          <w:t>пунктом 7</w:t>
        </w:r>
      </w:hyperlink>
      <w:r w:rsidRPr="00960C39">
        <w:t xml:space="preserve"> настоящего Положения.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9. До передачи подарка по акту </w:t>
      </w:r>
      <w:proofErr w:type="spellStart"/>
      <w:r w:rsidRPr="00960C39">
        <w:t>приема</w:t>
      </w:r>
      <w:proofErr w:type="spellEnd"/>
      <w:r w:rsidRPr="00960C39">
        <w:t xml:space="preserve">-передачи ответственность в соответствии с законодательством Российской Федерации за утрату или повреждение подарка </w:t>
      </w:r>
      <w:proofErr w:type="spellStart"/>
      <w:r w:rsidRPr="00960C39">
        <w:t>несет</w:t>
      </w:r>
      <w:proofErr w:type="spellEnd"/>
      <w:r w:rsidRPr="00960C39">
        <w:t xml:space="preserve"> лицо, получившее подарок.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10. В целях принятия к бухгалтерскому </w:t>
      </w:r>
      <w:proofErr w:type="spellStart"/>
      <w:r w:rsidRPr="00960C39">
        <w:t>учету</w:t>
      </w:r>
      <w:proofErr w:type="spellEnd"/>
      <w:r w:rsidRPr="00960C39">
        <w:t xml:space="preserve">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</w:t>
      </w:r>
      <w:proofErr w:type="spellStart"/>
      <w:r w:rsidRPr="00960C39">
        <w:t>учету</w:t>
      </w:r>
      <w:proofErr w:type="spellEnd"/>
      <w:r w:rsidRPr="00960C39">
        <w:t xml:space="preserve">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</w:t>
      </w:r>
      <w:proofErr w:type="spellStart"/>
      <w:r w:rsidRPr="00960C39">
        <w:t>путем</w:t>
      </w:r>
      <w:proofErr w:type="spellEnd"/>
      <w:r w:rsidRPr="00960C39">
        <w:t>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11. Принятый подарок стоимостью свыше 3 тысяч рублей согласно </w:t>
      </w:r>
      <w:hyperlink r:id="rId8">
        <w:r w:rsidRPr="00960C39">
          <w:t>части 2 статьи 575</w:t>
        </w:r>
      </w:hyperlink>
      <w:r w:rsidRPr="00960C39">
        <w:t xml:space="preserve"> Гражданского кодекса Российской Федерации признается муниципальной собственностью городского округа город Уфа Республики Башкортостан, учитывается на балансе соответствующего </w:t>
      </w:r>
      <w:r w:rsidRPr="00960C39">
        <w:lastRenderedPageBreak/>
        <w:t xml:space="preserve">муниципального органа и поступает на хранение в структурное подразделение (должностному лицу), ответственное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Структурное подразделение (должностное лицо), ответственное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обеспечивает включение в установленном порядке принятого к бухгалтерскому </w:t>
      </w:r>
      <w:proofErr w:type="spellStart"/>
      <w:r w:rsidRPr="00960C39">
        <w:t>учету</w:t>
      </w:r>
      <w:proofErr w:type="spellEnd"/>
      <w:r w:rsidRPr="00960C39">
        <w:t xml:space="preserve"> подарка, стоимость которого превышает 3 тысячи рублей, в реестр муниципального имущества городского округа город Уфа Республики Башкортостан.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12. В случае, если стоимость подарка не превышает 3 тысячи рублей, подарок и документы к нему (при наличии) подлежат возврату лицу, сдавшему подарок (с его согласия).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Передача подарка производится по </w:t>
      </w:r>
      <w:hyperlink w:anchor="P394">
        <w:r w:rsidRPr="00960C39">
          <w:t>акту</w:t>
        </w:r>
      </w:hyperlink>
      <w:r w:rsidRPr="00960C39">
        <w:t xml:space="preserve"> возврата подарка, который составляется структурным подразделением (должностным лицом), ответственным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по форме согласно приложению N 5 к настоящему Положению.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Акты возврата хранятся в структурном подразделении (у должностного лица), ответственном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bookmarkStart w:id="2" w:name="P74"/>
      <w:bookmarkEnd w:id="2"/>
      <w:r w:rsidRPr="00960C39">
        <w:t>13. Лицо, замещающее муниципальную должность, муниципальный служащий, сдавшие подарок, могут его выкупить, направив соответственно на имя руководителя муниципального органа соответствующее заявление не позднее двух месяцев со дня сдачи подарка.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Согласованное руководителем муниципального органа заявление о выкупе подарка не позднее 3 рабочих дней со дня согласования заявления направляется в структурное подразделение (должностному лицу), ответственное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подарков.</w:t>
      </w:r>
    </w:p>
    <w:p w:rsidR="00EF141B" w:rsidRPr="00960C39" w:rsidRDefault="00EF141B" w:rsidP="00960C39">
      <w:pPr>
        <w:pStyle w:val="ConsPlusNormal"/>
        <w:ind w:firstLine="540"/>
        <w:jc w:val="both"/>
      </w:pPr>
      <w:bookmarkStart w:id="3" w:name="P76"/>
      <w:bookmarkEnd w:id="3"/>
      <w:r w:rsidRPr="00960C39">
        <w:t xml:space="preserve">14. Структурное подразделение (должностное лицо), ответственное за </w:t>
      </w:r>
      <w:proofErr w:type="spellStart"/>
      <w:r w:rsidRPr="00960C39">
        <w:t>прием</w:t>
      </w:r>
      <w:proofErr w:type="spellEnd"/>
      <w:r w:rsidRPr="00960C39">
        <w:t xml:space="preserve"> и хранение подарков, в течение 3 месяцев со дня поступления заявления, указанного в </w:t>
      </w:r>
      <w:hyperlink w:anchor="P74">
        <w:r w:rsidRPr="00960C39">
          <w:t>пункте 13</w:t>
        </w:r>
      </w:hyperlink>
      <w:r w:rsidRPr="00960C39"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15. В случае,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anchor="P74">
        <w:r w:rsidRPr="00960C39">
          <w:t>пункте 13</w:t>
        </w:r>
      </w:hyperlink>
      <w:r w:rsidRPr="00960C39"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в федеральное </w:t>
      </w:r>
      <w:proofErr w:type="spellStart"/>
      <w:r w:rsidRPr="00960C39">
        <w:t>казенное</w:t>
      </w:r>
      <w:proofErr w:type="spellEnd"/>
      <w:r w:rsidRPr="00960C39"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16. Подарок, в отношении которого не поступило заявление, указанное в </w:t>
      </w:r>
      <w:hyperlink w:anchor="P74">
        <w:r w:rsidRPr="00960C39">
          <w:t>пункте 13</w:t>
        </w:r>
      </w:hyperlink>
      <w:r w:rsidRPr="00960C39">
        <w:t xml:space="preserve"> настоящего Положения, может использоваться муниципальным органом с </w:t>
      </w:r>
      <w:proofErr w:type="spellStart"/>
      <w:r w:rsidRPr="00960C39">
        <w:t>учетом</w:t>
      </w:r>
      <w:proofErr w:type="spellEnd"/>
      <w:r w:rsidRPr="00960C39">
        <w:t xml:space="preserve"> заключения комиссии о целесообразности использования подарка для обеспечения его деятельности.</w:t>
      </w:r>
    </w:p>
    <w:p w:rsidR="00EF141B" w:rsidRPr="00960C39" w:rsidRDefault="00EF141B" w:rsidP="00960C39">
      <w:pPr>
        <w:pStyle w:val="ConsPlusNormal"/>
        <w:ind w:firstLine="540"/>
        <w:jc w:val="both"/>
      </w:pPr>
      <w:bookmarkStart w:id="4" w:name="P79"/>
      <w:bookmarkEnd w:id="4"/>
      <w:r w:rsidRPr="00960C39">
        <w:t>17. В случае нецелесообразности использования подарка руководителем муниципального органа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18. Оценка стоимости подарка для реализации (выкупа), предусмотренная </w:t>
      </w:r>
      <w:hyperlink w:anchor="P76">
        <w:r w:rsidRPr="00960C39">
          <w:t>пунктами 14</w:t>
        </w:r>
      </w:hyperlink>
      <w:r w:rsidRPr="00960C39">
        <w:t xml:space="preserve"> и </w:t>
      </w:r>
      <w:hyperlink w:anchor="P79">
        <w:r w:rsidRPr="00960C39">
          <w:t>17</w:t>
        </w:r>
      </w:hyperlink>
      <w:r w:rsidRPr="00960C39"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19. В случае если подарок не выкуплен или не реализован, руководителем муниципального органа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>20. Средства, вырученные от реализации (выкупа) подарка, зачисляются в доход бюджета городского округа город Уфа Республики Башкортостан в порядке, установленном бюджетным законодательством Российской Федерации.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Подарок, выкупаемый лицом, сдавшим его, и документы к нему (при наличии) возвращаются </w:t>
      </w:r>
      <w:r w:rsidRPr="00960C39">
        <w:lastRenderedPageBreak/>
        <w:t xml:space="preserve">ему по </w:t>
      </w:r>
      <w:hyperlink w:anchor="P394">
        <w:r w:rsidRPr="00960C39">
          <w:t>акту</w:t>
        </w:r>
      </w:hyperlink>
      <w:r w:rsidRPr="00960C39">
        <w:t xml:space="preserve"> возврата подарка (приложение N 5 к настоящему Положению) после перечисления покупателем подарка его выкупной стоимости в бюджет городского округа город Уфа Республики Башкортостан.</w:t>
      </w:r>
    </w:p>
    <w:p w:rsidR="00EF141B" w:rsidRPr="00960C39" w:rsidRDefault="00EF141B" w:rsidP="00960C39">
      <w:pPr>
        <w:pStyle w:val="ConsPlusNormal"/>
        <w:ind w:firstLine="540"/>
        <w:jc w:val="both"/>
      </w:pPr>
      <w:r w:rsidRPr="00960C39">
        <w:t xml:space="preserve">21. Лицо, замещающее муниципальную должность, муниципальный служащий, получивший подарок и не сдавший его в соответствии с настоящим Положением, </w:t>
      </w:r>
      <w:proofErr w:type="spellStart"/>
      <w:r w:rsidRPr="00960C39">
        <w:t>несет</w:t>
      </w:r>
      <w:proofErr w:type="spellEnd"/>
      <w:r w:rsidRPr="00960C39">
        <w:t xml:space="preserve"> ответственность, предусмотренную действующим законодательством.</w:t>
      </w: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jc w:val="right"/>
        <w:outlineLvl w:val="1"/>
      </w:pPr>
      <w:r>
        <w:lastRenderedPageBreak/>
        <w:t>Приложение N 1</w:t>
      </w:r>
    </w:p>
    <w:p w:rsidR="00EF141B" w:rsidRDefault="00EF14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сообщении лицами,</w:t>
      </w:r>
    </w:p>
    <w:p w:rsidR="00EF141B" w:rsidRDefault="00EF141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</w:t>
      </w:r>
    </w:p>
    <w:p w:rsidR="00EF141B" w:rsidRDefault="00EF141B">
      <w:pPr>
        <w:pStyle w:val="ConsPlusNormal"/>
        <w:jc w:val="right"/>
      </w:pPr>
      <w:proofErr w:type="gramStart"/>
      <w:r>
        <w:t>должности</w:t>
      </w:r>
      <w:proofErr w:type="gramEnd"/>
      <w:r>
        <w:t xml:space="preserve"> и должности муниципальной</w:t>
      </w:r>
    </w:p>
    <w:p w:rsidR="00EF141B" w:rsidRDefault="00EF141B">
      <w:pPr>
        <w:pStyle w:val="ConsPlusNormal"/>
        <w:jc w:val="right"/>
      </w:pPr>
      <w:proofErr w:type="gramStart"/>
      <w:r>
        <w:t>службы</w:t>
      </w:r>
      <w:proofErr w:type="gramEnd"/>
      <w:r>
        <w:t xml:space="preserve"> в городском округе город Уфа</w:t>
      </w:r>
    </w:p>
    <w:p w:rsidR="00EF141B" w:rsidRDefault="00EF141B">
      <w:pPr>
        <w:pStyle w:val="ConsPlusNormal"/>
        <w:jc w:val="right"/>
      </w:pPr>
      <w:r>
        <w:t>Республики Башкортостан,</w:t>
      </w:r>
    </w:p>
    <w:p w:rsidR="00EF141B" w:rsidRDefault="00EF141B">
      <w:pPr>
        <w:pStyle w:val="ConsPlusNormal"/>
        <w:jc w:val="right"/>
      </w:pPr>
      <w:proofErr w:type="gramStart"/>
      <w:r>
        <w:t>о</w:t>
      </w:r>
      <w:proofErr w:type="gramEnd"/>
      <w:r>
        <w:t xml:space="preserve"> получении подарка в связи</w:t>
      </w:r>
    </w:p>
    <w:p w:rsidR="00EF141B" w:rsidRDefault="00EF141B">
      <w:pPr>
        <w:pStyle w:val="ConsPlusNormal"/>
        <w:jc w:val="right"/>
      </w:pPr>
      <w:proofErr w:type="gramStart"/>
      <w:r>
        <w:t>с</w:t>
      </w:r>
      <w:proofErr w:type="gramEnd"/>
      <w:r>
        <w:t xml:space="preserve"> протокольными мероприятиями,</w:t>
      </w:r>
    </w:p>
    <w:p w:rsidR="00EF141B" w:rsidRDefault="00EF141B">
      <w:pPr>
        <w:pStyle w:val="ConsPlusNormal"/>
        <w:jc w:val="right"/>
      </w:pPr>
      <w:proofErr w:type="gramStart"/>
      <w:r>
        <w:t>служебными</w:t>
      </w:r>
      <w:proofErr w:type="gramEnd"/>
      <w:r>
        <w:t xml:space="preserve"> командировками и другими</w:t>
      </w:r>
    </w:p>
    <w:p w:rsidR="00EF141B" w:rsidRDefault="00EF141B">
      <w:pPr>
        <w:pStyle w:val="ConsPlusNormal"/>
        <w:jc w:val="right"/>
      </w:pPr>
      <w:proofErr w:type="gramStart"/>
      <w:r>
        <w:t>официальными</w:t>
      </w:r>
      <w:proofErr w:type="gramEnd"/>
      <w:r>
        <w:t xml:space="preserve"> мероприятиями, участие</w:t>
      </w:r>
    </w:p>
    <w:p w:rsidR="00EF141B" w:rsidRDefault="00EF141B">
      <w:pPr>
        <w:pStyle w:val="ConsPlusNormal"/>
        <w:jc w:val="right"/>
      </w:pPr>
      <w:proofErr w:type="gramStart"/>
      <w:r>
        <w:t>в</w:t>
      </w:r>
      <w:proofErr w:type="gramEnd"/>
      <w:r>
        <w:t xml:space="preserve"> которых связано с исполнением ими</w:t>
      </w:r>
    </w:p>
    <w:p w:rsidR="00EF141B" w:rsidRDefault="00EF141B">
      <w:pPr>
        <w:pStyle w:val="ConsPlusNormal"/>
        <w:jc w:val="right"/>
      </w:pPr>
      <w:proofErr w:type="gramStart"/>
      <w:r>
        <w:t>служебных</w:t>
      </w:r>
      <w:proofErr w:type="gramEnd"/>
      <w:r>
        <w:t xml:space="preserve"> (должностных) обязанностей,</w:t>
      </w:r>
    </w:p>
    <w:p w:rsidR="00EF141B" w:rsidRDefault="00EF141B">
      <w:pPr>
        <w:pStyle w:val="ConsPlusNormal"/>
        <w:jc w:val="right"/>
      </w:pPr>
      <w:proofErr w:type="gramStart"/>
      <w:r>
        <w:t>сдаче</w:t>
      </w:r>
      <w:proofErr w:type="gramEnd"/>
      <w:r>
        <w:t xml:space="preserve"> и оценке подарка, реализации</w:t>
      </w:r>
    </w:p>
    <w:p w:rsidR="00EF141B" w:rsidRDefault="00EF141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F141B" w:rsidRDefault="00EF141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nformat"/>
        <w:jc w:val="both"/>
      </w:pPr>
      <w:bookmarkStart w:id="5" w:name="P106"/>
      <w:bookmarkEnd w:id="5"/>
      <w:r>
        <w:t xml:space="preserve">                            УВЕДОМЛЕНИЕ N ____</w:t>
      </w:r>
    </w:p>
    <w:p w:rsidR="00EF141B" w:rsidRDefault="00EF141B">
      <w:pPr>
        <w:pStyle w:val="ConsPlusNonformat"/>
        <w:jc w:val="both"/>
      </w:pPr>
      <w:r>
        <w:t xml:space="preserve">                            </w:t>
      </w:r>
      <w:proofErr w:type="gramStart"/>
      <w:r>
        <w:t>о</w:t>
      </w:r>
      <w:proofErr w:type="gramEnd"/>
      <w:r>
        <w:t xml:space="preserve"> получении подарка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наименование</w:t>
      </w:r>
      <w:proofErr w:type="gramEnd"/>
      <w:r>
        <w:t xml:space="preserve"> структурного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подразделения</w:t>
      </w:r>
      <w:proofErr w:type="gramEnd"/>
      <w:r>
        <w:t xml:space="preserve"> органа местного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     </w:t>
      </w:r>
      <w:proofErr w:type="gramStart"/>
      <w:r>
        <w:t>самоуправления</w:t>
      </w:r>
      <w:proofErr w:type="gramEnd"/>
    </w:p>
    <w:p w:rsidR="00EF141B" w:rsidRDefault="00EF141B">
      <w:pPr>
        <w:pStyle w:val="ConsPlusNonformat"/>
        <w:jc w:val="both"/>
      </w:pPr>
      <w:r>
        <w:t xml:space="preserve">                                            (</w:t>
      </w:r>
      <w:proofErr w:type="gramStart"/>
      <w:r>
        <w:t>фамилия</w:t>
      </w:r>
      <w:proofErr w:type="gramEnd"/>
      <w:r>
        <w:t>, инициалы, должность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лица</w:t>
      </w:r>
      <w:proofErr w:type="gramEnd"/>
      <w:r>
        <w:t>), ответственного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за</w:t>
      </w:r>
      <w:proofErr w:type="gramEnd"/>
      <w:r>
        <w:t xml:space="preserve"> </w:t>
      </w:r>
      <w:proofErr w:type="spellStart"/>
      <w:r>
        <w:t>прием</w:t>
      </w:r>
      <w:proofErr w:type="spellEnd"/>
      <w:r>
        <w:t xml:space="preserve"> и хранение подарков</w:t>
      </w:r>
    </w:p>
    <w:p w:rsidR="00EF141B" w:rsidRDefault="00EF141B">
      <w:pPr>
        <w:pStyle w:val="ConsPlusNonformat"/>
        <w:jc w:val="both"/>
      </w:pPr>
      <w:r>
        <w:t xml:space="preserve">                                         </w:t>
      </w:r>
      <w:proofErr w:type="gramStart"/>
      <w:r>
        <w:t>от</w:t>
      </w:r>
      <w:proofErr w:type="gramEnd"/>
      <w:r>
        <w:t xml:space="preserve"> ______________________________,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фамилия</w:t>
      </w:r>
      <w:proofErr w:type="gramEnd"/>
      <w:r>
        <w:t>, инициалы</w:t>
      </w:r>
    </w:p>
    <w:p w:rsidR="00EF141B" w:rsidRDefault="00EF141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муниципальная</w:t>
      </w:r>
      <w:proofErr w:type="gramEnd"/>
      <w:r>
        <w:t xml:space="preserve"> должность</w:t>
      </w:r>
    </w:p>
    <w:p w:rsidR="00EF141B" w:rsidRDefault="00EF141B">
      <w:pPr>
        <w:pStyle w:val="ConsPlusNonformat"/>
        <w:jc w:val="both"/>
      </w:pPr>
      <w:r>
        <w:t xml:space="preserve">                                          (</w:t>
      </w:r>
      <w:proofErr w:type="gramStart"/>
      <w:r>
        <w:t>должность</w:t>
      </w:r>
      <w:proofErr w:type="gramEnd"/>
      <w:r>
        <w:t xml:space="preserve"> муниципальной службы)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Извещаю о получении мною __________________________________ подарка(</w:t>
      </w:r>
      <w:proofErr w:type="spellStart"/>
      <w:r>
        <w:t>ов</w:t>
      </w:r>
      <w:proofErr w:type="spellEnd"/>
      <w:r>
        <w:t>)</w:t>
      </w:r>
    </w:p>
    <w:p w:rsidR="00EF141B" w:rsidRDefault="00EF141B">
      <w:pPr>
        <w:pStyle w:val="ConsPlusNonformat"/>
        <w:jc w:val="both"/>
      </w:pPr>
      <w:r>
        <w:t xml:space="preserve">                                        (</w:t>
      </w:r>
      <w:proofErr w:type="gramStart"/>
      <w:r>
        <w:t>дата</w:t>
      </w:r>
      <w:proofErr w:type="gramEnd"/>
      <w:r>
        <w:t xml:space="preserve"> получения)</w:t>
      </w:r>
    </w:p>
    <w:p w:rsidR="00EF141B" w:rsidRDefault="00EF141B">
      <w:pPr>
        <w:pStyle w:val="ConsPlusNonformat"/>
        <w:jc w:val="both"/>
      </w:pPr>
      <w:proofErr w:type="gramStart"/>
      <w:r>
        <w:t>на</w:t>
      </w:r>
      <w:proofErr w:type="gramEnd"/>
      <w:r>
        <w:t xml:space="preserve"> 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(</w:t>
      </w:r>
      <w:proofErr w:type="gramStart"/>
      <w:r>
        <w:t>наименование</w:t>
      </w:r>
      <w:proofErr w:type="gramEnd"/>
      <w:r>
        <w:t xml:space="preserve"> протокольного мероприятия, служебной командировки, другого</w:t>
      </w:r>
    </w:p>
    <w:p w:rsidR="00EF141B" w:rsidRDefault="00EF141B">
      <w:pPr>
        <w:pStyle w:val="ConsPlusNonformat"/>
        <w:jc w:val="both"/>
      </w:pPr>
      <w:r>
        <w:t xml:space="preserve">             </w:t>
      </w:r>
      <w:proofErr w:type="gramStart"/>
      <w:r>
        <w:t>официального</w:t>
      </w:r>
      <w:proofErr w:type="gramEnd"/>
      <w:r>
        <w:t xml:space="preserve"> мероприятия, место и дата проведения)</w:t>
      </w:r>
    </w:p>
    <w:p w:rsidR="00EF141B" w:rsidRDefault="00EF141B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3960"/>
        <w:gridCol w:w="1680"/>
        <w:gridCol w:w="1680"/>
      </w:tblGrid>
      <w:tr w:rsidR="00EF141B">
        <w:tc>
          <w:tcPr>
            <w:tcW w:w="1860" w:type="dxa"/>
          </w:tcPr>
          <w:p w:rsidR="00EF141B" w:rsidRDefault="00EF141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960" w:type="dxa"/>
          </w:tcPr>
          <w:p w:rsidR="00EF141B" w:rsidRDefault="00EF141B">
            <w:pPr>
              <w:pStyle w:val="ConsPlusNormal"/>
              <w:jc w:val="center"/>
            </w:pPr>
            <w:r>
              <w:t>Характеристика подарка,</w:t>
            </w:r>
          </w:p>
          <w:p w:rsidR="00EF141B" w:rsidRDefault="00EF141B">
            <w:pPr>
              <w:pStyle w:val="ConsPlusNormal"/>
              <w:jc w:val="center"/>
            </w:pPr>
            <w:proofErr w:type="gramStart"/>
            <w:r>
              <w:t>его</w:t>
            </w:r>
            <w:proofErr w:type="gramEnd"/>
            <w:r>
              <w:t xml:space="preserve"> описание</w:t>
            </w: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63">
              <w:r>
                <w:rPr>
                  <w:color w:val="0000FF"/>
                </w:rPr>
                <w:t>&lt;*&gt;</w:t>
              </w:r>
            </w:hyperlink>
          </w:p>
        </w:tc>
      </w:tr>
      <w:tr w:rsidR="00EF141B">
        <w:tc>
          <w:tcPr>
            <w:tcW w:w="1860" w:type="dxa"/>
          </w:tcPr>
          <w:p w:rsidR="00EF141B" w:rsidRDefault="00EF141B">
            <w:pPr>
              <w:pStyle w:val="ConsPlusNormal"/>
            </w:pPr>
            <w:r>
              <w:t>1.</w:t>
            </w:r>
          </w:p>
        </w:tc>
        <w:tc>
          <w:tcPr>
            <w:tcW w:w="39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</w:tr>
      <w:tr w:rsidR="00EF141B">
        <w:tc>
          <w:tcPr>
            <w:tcW w:w="1860" w:type="dxa"/>
          </w:tcPr>
          <w:p w:rsidR="00EF141B" w:rsidRDefault="00EF141B">
            <w:pPr>
              <w:pStyle w:val="ConsPlusNormal"/>
            </w:pPr>
            <w:r>
              <w:t>2.</w:t>
            </w:r>
          </w:p>
        </w:tc>
        <w:tc>
          <w:tcPr>
            <w:tcW w:w="39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</w:tr>
      <w:tr w:rsidR="00EF141B">
        <w:tc>
          <w:tcPr>
            <w:tcW w:w="1860" w:type="dxa"/>
          </w:tcPr>
          <w:p w:rsidR="00EF141B" w:rsidRDefault="00EF141B">
            <w:pPr>
              <w:pStyle w:val="ConsPlusNormal"/>
            </w:pPr>
            <w:r>
              <w:t>3.</w:t>
            </w:r>
          </w:p>
        </w:tc>
        <w:tc>
          <w:tcPr>
            <w:tcW w:w="39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</w:tr>
      <w:tr w:rsidR="00EF141B">
        <w:tc>
          <w:tcPr>
            <w:tcW w:w="1860" w:type="dxa"/>
          </w:tcPr>
          <w:p w:rsidR="00EF141B" w:rsidRDefault="00EF141B">
            <w:pPr>
              <w:pStyle w:val="ConsPlusNormal"/>
            </w:pPr>
            <w:r>
              <w:t>Итого</w:t>
            </w:r>
          </w:p>
        </w:tc>
        <w:tc>
          <w:tcPr>
            <w:tcW w:w="39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</w:pPr>
          </w:p>
        </w:tc>
      </w:tr>
    </w:tbl>
    <w:p w:rsidR="00EF141B" w:rsidRDefault="00EF141B">
      <w:pPr>
        <w:pStyle w:val="ConsPlusNonformat"/>
        <w:jc w:val="both"/>
      </w:pPr>
      <w:r>
        <w:t>Приложение: ____________________________________________ на ____ листах.</w:t>
      </w:r>
    </w:p>
    <w:p w:rsidR="00EF141B" w:rsidRDefault="00EF141B">
      <w:pPr>
        <w:pStyle w:val="ConsPlusNonformat"/>
        <w:jc w:val="both"/>
      </w:pPr>
      <w:r>
        <w:t xml:space="preserve">                 </w:t>
      </w:r>
      <w:proofErr w:type="gramStart"/>
      <w:r>
        <w:t>наименование</w:t>
      </w:r>
      <w:proofErr w:type="gramEnd"/>
      <w:r>
        <w:t xml:space="preserve"> документа (документов)</w:t>
      </w:r>
    </w:p>
    <w:p w:rsidR="00EF141B" w:rsidRDefault="00EF141B">
      <w:pPr>
        <w:pStyle w:val="ConsPlusNonformat"/>
        <w:jc w:val="both"/>
      </w:pPr>
      <w:r>
        <w:t>Лицо, представившее</w:t>
      </w:r>
    </w:p>
    <w:p w:rsidR="00EF141B" w:rsidRDefault="00EF141B">
      <w:pPr>
        <w:pStyle w:val="ConsPlusNonformat"/>
        <w:jc w:val="both"/>
      </w:pPr>
      <w:proofErr w:type="gramStart"/>
      <w:r>
        <w:t>уведомление</w:t>
      </w:r>
      <w:proofErr w:type="gramEnd"/>
      <w:r>
        <w:t xml:space="preserve">      _________ _____________________ "___" __________ 20__ г.</w:t>
      </w:r>
    </w:p>
    <w:p w:rsidR="00EF141B" w:rsidRDefault="00EF141B">
      <w:pPr>
        <w:pStyle w:val="ConsPlusNonformat"/>
        <w:jc w:val="both"/>
      </w:pPr>
      <w:r>
        <w:t xml:space="preserve">                 (</w:t>
      </w:r>
      <w:proofErr w:type="gramStart"/>
      <w:r>
        <w:t>подпись</w:t>
      </w:r>
      <w:proofErr w:type="gramEnd"/>
      <w:r>
        <w:t>) (расшифровка подписи)</w:t>
      </w:r>
    </w:p>
    <w:p w:rsidR="00EF141B" w:rsidRDefault="00EF141B">
      <w:pPr>
        <w:pStyle w:val="ConsPlusNonformat"/>
        <w:jc w:val="both"/>
      </w:pPr>
      <w:r>
        <w:t>Лицо, принявшее</w:t>
      </w:r>
    </w:p>
    <w:p w:rsidR="00EF141B" w:rsidRDefault="00EF141B">
      <w:pPr>
        <w:pStyle w:val="ConsPlusNonformat"/>
        <w:jc w:val="both"/>
      </w:pPr>
      <w:proofErr w:type="gramStart"/>
      <w:r>
        <w:t>уведомление</w:t>
      </w:r>
      <w:proofErr w:type="gramEnd"/>
      <w:r>
        <w:t xml:space="preserve">      _________ _____________________ "___" __________ 20__ г.</w:t>
      </w:r>
    </w:p>
    <w:p w:rsidR="00EF141B" w:rsidRDefault="00EF141B">
      <w:pPr>
        <w:pStyle w:val="ConsPlusNonformat"/>
        <w:jc w:val="both"/>
      </w:pPr>
      <w:r>
        <w:t xml:space="preserve">                 (</w:t>
      </w:r>
      <w:proofErr w:type="gramStart"/>
      <w:r>
        <w:t>подпись</w:t>
      </w:r>
      <w:proofErr w:type="gramEnd"/>
      <w:r>
        <w:t>) (расшифровка подписи)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lastRenderedPageBreak/>
        <w:t>Регистрационный номер в журнале регистрации уведомлений _______________</w:t>
      </w:r>
    </w:p>
    <w:p w:rsidR="00EF141B" w:rsidRDefault="00EF141B">
      <w:pPr>
        <w:pStyle w:val="ConsPlusNonformat"/>
        <w:jc w:val="both"/>
      </w:pPr>
      <w:r>
        <w:t>"___" ________ 20__ г.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--------------------------------</w:t>
      </w:r>
    </w:p>
    <w:p w:rsidR="00EF141B" w:rsidRDefault="00EF141B">
      <w:pPr>
        <w:pStyle w:val="ConsPlusNonformat"/>
        <w:jc w:val="both"/>
      </w:pPr>
      <w:bookmarkStart w:id="6" w:name="P163"/>
      <w:bookmarkEnd w:id="6"/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EF141B" w:rsidRDefault="00EF141B">
      <w:pPr>
        <w:pStyle w:val="ConsPlusNonformat"/>
        <w:jc w:val="both"/>
      </w:pPr>
      <w:proofErr w:type="gramStart"/>
      <w:r>
        <w:t>подарка</w:t>
      </w:r>
      <w:proofErr w:type="gramEnd"/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jc w:val="right"/>
        <w:outlineLvl w:val="1"/>
      </w:pPr>
      <w:r>
        <w:lastRenderedPageBreak/>
        <w:t>Приложение N 2</w:t>
      </w:r>
    </w:p>
    <w:p w:rsidR="00EF141B" w:rsidRDefault="00EF14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сообщении лицами,</w:t>
      </w:r>
    </w:p>
    <w:p w:rsidR="00EF141B" w:rsidRDefault="00EF141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</w:t>
      </w:r>
    </w:p>
    <w:p w:rsidR="00EF141B" w:rsidRDefault="00EF141B">
      <w:pPr>
        <w:pStyle w:val="ConsPlusNormal"/>
        <w:jc w:val="right"/>
      </w:pPr>
      <w:proofErr w:type="gramStart"/>
      <w:r>
        <w:t>должности</w:t>
      </w:r>
      <w:proofErr w:type="gramEnd"/>
      <w:r>
        <w:t xml:space="preserve"> и должности муниципальной</w:t>
      </w:r>
    </w:p>
    <w:p w:rsidR="00EF141B" w:rsidRDefault="00EF141B">
      <w:pPr>
        <w:pStyle w:val="ConsPlusNormal"/>
        <w:jc w:val="right"/>
      </w:pPr>
      <w:proofErr w:type="gramStart"/>
      <w:r>
        <w:t>службы</w:t>
      </w:r>
      <w:proofErr w:type="gramEnd"/>
      <w:r>
        <w:t xml:space="preserve"> в городском округе город Уфа</w:t>
      </w:r>
    </w:p>
    <w:p w:rsidR="00EF141B" w:rsidRDefault="00EF141B">
      <w:pPr>
        <w:pStyle w:val="ConsPlusNormal"/>
        <w:jc w:val="right"/>
      </w:pPr>
      <w:r>
        <w:t>Республики Башкортостан,</w:t>
      </w:r>
    </w:p>
    <w:p w:rsidR="00EF141B" w:rsidRDefault="00EF141B">
      <w:pPr>
        <w:pStyle w:val="ConsPlusNormal"/>
        <w:jc w:val="right"/>
      </w:pPr>
      <w:proofErr w:type="gramStart"/>
      <w:r>
        <w:t>о</w:t>
      </w:r>
      <w:proofErr w:type="gramEnd"/>
      <w:r>
        <w:t xml:space="preserve"> получении подарка в связи</w:t>
      </w:r>
    </w:p>
    <w:p w:rsidR="00EF141B" w:rsidRDefault="00EF141B">
      <w:pPr>
        <w:pStyle w:val="ConsPlusNormal"/>
        <w:jc w:val="right"/>
      </w:pPr>
      <w:proofErr w:type="gramStart"/>
      <w:r>
        <w:t>с</w:t>
      </w:r>
      <w:proofErr w:type="gramEnd"/>
      <w:r>
        <w:t xml:space="preserve"> протокольными мероприятиями,</w:t>
      </w:r>
    </w:p>
    <w:p w:rsidR="00EF141B" w:rsidRDefault="00EF141B">
      <w:pPr>
        <w:pStyle w:val="ConsPlusNormal"/>
        <w:jc w:val="right"/>
      </w:pPr>
      <w:proofErr w:type="gramStart"/>
      <w:r>
        <w:t>служебными</w:t>
      </w:r>
      <w:proofErr w:type="gramEnd"/>
      <w:r>
        <w:t xml:space="preserve"> командировками и другими</w:t>
      </w:r>
    </w:p>
    <w:p w:rsidR="00EF141B" w:rsidRDefault="00EF141B">
      <w:pPr>
        <w:pStyle w:val="ConsPlusNormal"/>
        <w:jc w:val="right"/>
      </w:pPr>
      <w:proofErr w:type="gramStart"/>
      <w:r>
        <w:t>официальными</w:t>
      </w:r>
      <w:proofErr w:type="gramEnd"/>
      <w:r>
        <w:t xml:space="preserve"> мероприятиями, участие</w:t>
      </w:r>
    </w:p>
    <w:p w:rsidR="00EF141B" w:rsidRDefault="00EF141B">
      <w:pPr>
        <w:pStyle w:val="ConsPlusNormal"/>
        <w:jc w:val="right"/>
      </w:pPr>
      <w:proofErr w:type="gramStart"/>
      <w:r>
        <w:t>в</w:t>
      </w:r>
      <w:proofErr w:type="gramEnd"/>
      <w:r>
        <w:t xml:space="preserve"> которых связано с исполнением ими</w:t>
      </w:r>
    </w:p>
    <w:p w:rsidR="00EF141B" w:rsidRDefault="00EF141B">
      <w:pPr>
        <w:pStyle w:val="ConsPlusNormal"/>
        <w:jc w:val="right"/>
      </w:pPr>
      <w:proofErr w:type="gramStart"/>
      <w:r>
        <w:t>служебных</w:t>
      </w:r>
      <w:proofErr w:type="gramEnd"/>
      <w:r>
        <w:t xml:space="preserve"> (должностных) обязанностей,</w:t>
      </w:r>
    </w:p>
    <w:p w:rsidR="00EF141B" w:rsidRDefault="00EF141B">
      <w:pPr>
        <w:pStyle w:val="ConsPlusNormal"/>
        <w:jc w:val="right"/>
      </w:pPr>
      <w:proofErr w:type="gramStart"/>
      <w:r>
        <w:t>сдаче</w:t>
      </w:r>
      <w:proofErr w:type="gramEnd"/>
      <w:r>
        <w:t xml:space="preserve"> и оценке подарка, реализации</w:t>
      </w:r>
    </w:p>
    <w:p w:rsidR="00EF141B" w:rsidRDefault="00EF141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F141B" w:rsidRDefault="00EF141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jc w:val="center"/>
      </w:pPr>
      <w:bookmarkStart w:id="7" w:name="P186"/>
      <w:bookmarkEnd w:id="7"/>
      <w:r>
        <w:t>ЖУРНАЛ РЕГИСТРАЦИИ</w:t>
      </w:r>
    </w:p>
    <w:p w:rsidR="00EF141B" w:rsidRDefault="00EF141B">
      <w:pPr>
        <w:pStyle w:val="ConsPlusNormal"/>
        <w:jc w:val="center"/>
      </w:pPr>
      <w:proofErr w:type="gramStart"/>
      <w:r>
        <w:t>уведомлений</w:t>
      </w:r>
      <w:proofErr w:type="gramEnd"/>
      <w:r>
        <w:t xml:space="preserve"> о получении подарков лицами, замещающими</w:t>
      </w:r>
    </w:p>
    <w:p w:rsidR="00EF141B" w:rsidRDefault="00EF141B">
      <w:pPr>
        <w:pStyle w:val="ConsPlusNormal"/>
        <w:jc w:val="center"/>
      </w:pPr>
      <w:proofErr w:type="gramStart"/>
      <w:r>
        <w:t>муниципальные</w:t>
      </w:r>
      <w:proofErr w:type="gramEnd"/>
      <w:r>
        <w:t xml:space="preserve"> должности (должности муниципальной службы) в</w:t>
      </w:r>
    </w:p>
    <w:p w:rsidR="00EF141B" w:rsidRDefault="00EF141B">
      <w:pPr>
        <w:pStyle w:val="ConsPlusNormal"/>
        <w:jc w:val="center"/>
      </w:pPr>
      <w:r>
        <w:t>__________________________________________________________,</w:t>
      </w:r>
    </w:p>
    <w:p w:rsidR="00EF141B" w:rsidRDefault="00EF141B">
      <w:pPr>
        <w:pStyle w:val="ConsPlusNormal"/>
        <w:jc w:val="center"/>
      </w:pPr>
      <w:proofErr w:type="gramStart"/>
      <w:r>
        <w:t>наименование</w:t>
      </w:r>
      <w:proofErr w:type="gramEnd"/>
      <w:r>
        <w:t xml:space="preserve"> органа местного самоуправления городского</w:t>
      </w:r>
    </w:p>
    <w:p w:rsidR="00EF141B" w:rsidRDefault="00EF141B">
      <w:pPr>
        <w:pStyle w:val="ConsPlusNormal"/>
        <w:jc w:val="center"/>
      </w:pPr>
      <w:proofErr w:type="gramStart"/>
      <w:r>
        <w:t>округа</w:t>
      </w:r>
      <w:proofErr w:type="gramEnd"/>
      <w:r>
        <w:t xml:space="preserve"> город Уфа Республики Башкортостан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jc w:val="center"/>
      </w:pPr>
      <w:proofErr w:type="gramStart"/>
      <w:r>
        <w:t>в</w:t>
      </w:r>
      <w:proofErr w:type="gramEnd"/>
      <w:r>
        <w:t xml:space="preserve"> связи со служебными командировками, протокольными</w:t>
      </w:r>
    </w:p>
    <w:p w:rsidR="00EF141B" w:rsidRDefault="00EF141B">
      <w:pPr>
        <w:pStyle w:val="ConsPlusNormal"/>
        <w:jc w:val="center"/>
      </w:pPr>
      <w:proofErr w:type="gramStart"/>
      <w:r>
        <w:t>и</w:t>
      </w:r>
      <w:proofErr w:type="gramEnd"/>
      <w:r>
        <w:t xml:space="preserve"> другими официальными мероприятиями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sectPr w:rsidR="00EF141B" w:rsidSect="00845BB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560"/>
        <w:gridCol w:w="2400"/>
        <w:gridCol w:w="2160"/>
        <w:gridCol w:w="1920"/>
        <w:gridCol w:w="1320"/>
        <w:gridCol w:w="1560"/>
      </w:tblGrid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60" w:type="dxa"/>
          </w:tcPr>
          <w:p w:rsidR="00EF141B" w:rsidRDefault="00EF141B">
            <w:pPr>
              <w:pStyle w:val="ConsPlusNormal"/>
              <w:jc w:val="center"/>
            </w:pPr>
            <w:r>
              <w:t>Дата подачи уведомления</w:t>
            </w:r>
          </w:p>
        </w:tc>
        <w:tc>
          <w:tcPr>
            <w:tcW w:w="2400" w:type="dxa"/>
          </w:tcPr>
          <w:p w:rsidR="00EF141B" w:rsidRDefault="00EF141B">
            <w:pPr>
              <w:pStyle w:val="ConsPlusNormal"/>
              <w:jc w:val="center"/>
            </w:pPr>
            <w:r>
              <w:t>Ф.И.О.</w:t>
            </w:r>
          </w:p>
          <w:p w:rsidR="00EF141B" w:rsidRDefault="00EF141B">
            <w:pPr>
              <w:pStyle w:val="ConsPlusNormal"/>
              <w:jc w:val="center"/>
            </w:pPr>
            <w:proofErr w:type="gramStart"/>
            <w:r>
              <w:t>лица</w:t>
            </w:r>
            <w:proofErr w:type="gramEnd"/>
            <w:r>
              <w:t>, подающего уведомление</w:t>
            </w:r>
          </w:p>
        </w:tc>
        <w:tc>
          <w:tcPr>
            <w:tcW w:w="2160" w:type="dxa"/>
            <w:vAlign w:val="center"/>
          </w:tcPr>
          <w:p w:rsidR="00EF141B" w:rsidRDefault="00EF141B">
            <w:pPr>
              <w:pStyle w:val="ConsPlusNormal"/>
              <w:jc w:val="center"/>
            </w:pPr>
            <w:r>
              <w:t>Ф.И.О.</w:t>
            </w:r>
          </w:p>
          <w:p w:rsidR="00EF141B" w:rsidRDefault="00EF141B">
            <w:pPr>
              <w:pStyle w:val="ConsPlusNormal"/>
              <w:jc w:val="center"/>
            </w:pPr>
            <w:proofErr w:type="gramStart"/>
            <w:r>
              <w:t>лица</w:t>
            </w:r>
            <w:proofErr w:type="gramEnd"/>
            <w:r>
              <w:t>, принявшего уведомление</w:t>
            </w:r>
          </w:p>
        </w:tc>
        <w:tc>
          <w:tcPr>
            <w:tcW w:w="1920" w:type="dxa"/>
            <w:vAlign w:val="center"/>
          </w:tcPr>
          <w:p w:rsidR="00EF141B" w:rsidRDefault="00EF141B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320" w:type="dxa"/>
          </w:tcPr>
          <w:p w:rsidR="00EF141B" w:rsidRDefault="00EF141B">
            <w:pPr>
              <w:pStyle w:val="ConsPlusNormal"/>
              <w:jc w:val="center"/>
            </w:pPr>
            <w:r>
              <w:t>Вид подарка</w:t>
            </w:r>
          </w:p>
        </w:tc>
        <w:tc>
          <w:tcPr>
            <w:tcW w:w="1560" w:type="dxa"/>
          </w:tcPr>
          <w:p w:rsidR="00EF141B" w:rsidRDefault="00EF141B">
            <w:pPr>
              <w:pStyle w:val="ConsPlusNormal"/>
              <w:jc w:val="center"/>
            </w:pPr>
            <w:r>
              <w:t xml:space="preserve">Стоимость подарка </w:t>
            </w:r>
            <w:hyperlink w:anchor="P222">
              <w:r>
                <w:rPr>
                  <w:color w:val="0000FF"/>
                </w:rPr>
                <w:t>&lt;*&gt;</w:t>
              </w:r>
            </w:hyperlink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EF141B" w:rsidRDefault="00EF1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00" w:type="dxa"/>
          </w:tcPr>
          <w:p w:rsidR="00EF141B" w:rsidRDefault="00EF1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60" w:type="dxa"/>
          </w:tcPr>
          <w:p w:rsidR="00EF141B" w:rsidRDefault="00EF1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0" w:type="dxa"/>
          </w:tcPr>
          <w:p w:rsidR="00EF141B" w:rsidRDefault="00EF14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EF141B" w:rsidRDefault="00EF1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EF141B" w:rsidRDefault="00EF141B">
            <w:pPr>
              <w:pStyle w:val="ConsPlusNormal"/>
              <w:jc w:val="center"/>
            </w:pPr>
            <w:r>
              <w:t>7</w:t>
            </w:r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240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2160" w:type="dxa"/>
          </w:tcPr>
          <w:p w:rsidR="00EF141B" w:rsidRDefault="00EF141B">
            <w:pPr>
              <w:pStyle w:val="ConsPlusNormal"/>
            </w:pPr>
          </w:p>
        </w:tc>
        <w:tc>
          <w:tcPr>
            <w:tcW w:w="192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560" w:type="dxa"/>
          </w:tcPr>
          <w:p w:rsidR="00EF141B" w:rsidRDefault="00EF141B">
            <w:pPr>
              <w:pStyle w:val="ConsPlusNormal"/>
              <w:jc w:val="center"/>
            </w:pPr>
          </w:p>
        </w:tc>
      </w:tr>
    </w:tbl>
    <w:p w:rsidR="00EF141B" w:rsidRDefault="00EF141B">
      <w:pPr>
        <w:pStyle w:val="ConsPlusNormal"/>
        <w:sectPr w:rsidR="00EF14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  <w:r>
        <w:t>--------------------------------</w:t>
      </w:r>
    </w:p>
    <w:p w:rsidR="00EF141B" w:rsidRDefault="00EF141B">
      <w:pPr>
        <w:pStyle w:val="ConsPlusNormal"/>
        <w:spacing w:before="220"/>
        <w:ind w:firstLine="540"/>
        <w:jc w:val="both"/>
      </w:pPr>
      <w:bookmarkStart w:id="8" w:name="P222"/>
      <w:bookmarkEnd w:id="8"/>
      <w:r>
        <w:t>&lt;*&gt; заполняется при наличии документов, подтверждающих стоимость подарка</w:t>
      </w: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960C39" w:rsidRDefault="00960C39">
      <w:pPr>
        <w:pStyle w:val="ConsPlusNormal"/>
        <w:ind w:firstLine="540"/>
        <w:jc w:val="both"/>
      </w:pPr>
    </w:p>
    <w:p w:rsidR="00EF141B" w:rsidRDefault="00EF141B">
      <w:pPr>
        <w:pStyle w:val="ConsPlusNormal"/>
        <w:jc w:val="right"/>
        <w:outlineLvl w:val="1"/>
      </w:pPr>
      <w:r>
        <w:lastRenderedPageBreak/>
        <w:t>Приложение N 3</w:t>
      </w:r>
    </w:p>
    <w:p w:rsidR="00EF141B" w:rsidRDefault="00EF14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сообщении лицами,</w:t>
      </w:r>
    </w:p>
    <w:p w:rsidR="00EF141B" w:rsidRDefault="00EF141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</w:t>
      </w:r>
    </w:p>
    <w:p w:rsidR="00EF141B" w:rsidRDefault="00EF141B">
      <w:pPr>
        <w:pStyle w:val="ConsPlusNormal"/>
        <w:jc w:val="right"/>
      </w:pPr>
      <w:proofErr w:type="gramStart"/>
      <w:r>
        <w:t>должности</w:t>
      </w:r>
      <w:proofErr w:type="gramEnd"/>
      <w:r>
        <w:t xml:space="preserve"> и должности муниципальной</w:t>
      </w:r>
    </w:p>
    <w:p w:rsidR="00EF141B" w:rsidRDefault="00EF141B">
      <w:pPr>
        <w:pStyle w:val="ConsPlusNormal"/>
        <w:jc w:val="right"/>
      </w:pPr>
      <w:proofErr w:type="gramStart"/>
      <w:r>
        <w:t>службы</w:t>
      </w:r>
      <w:proofErr w:type="gramEnd"/>
      <w:r>
        <w:t xml:space="preserve"> в городском округе город Уфа</w:t>
      </w:r>
    </w:p>
    <w:p w:rsidR="00EF141B" w:rsidRDefault="00EF141B">
      <w:pPr>
        <w:pStyle w:val="ConsPlusNormal"/>
        <w:jc w:val="right"/>
      </w:pPr>
      <w:r>
        <w:t>Республики Башкортостан,</w:t>
      </w:r>
    </w:p>
    <w:p w:rsidR="00EF141B" w:rsidRDefault="00EF141B">
      <w:pPr>
        <w:pStyle w:val="ConsPlusNormal"/>
        <w:jc w:val="right"/>
      </w:pPr>
      <w:proofErr w:type="gramStart"/>
      <w:r>
        <w:t>о</w:t>
      </w:r>
      <w:proofErr w:type="gramEnd"/>
      <w:r>
        <w:t xml:space="preserve"> получении подарка в связи</w:t>
      </w:r>
    </w:p>
    <w:p w:rsidR="00EF141B" w:rsidRDefault="00EF141B">
      <w:pPr>
        <w:pStyle w:val="ConsPlusNormal"/>
        <w:jc w:val="right"/>
      </w:pPr>
      <w:proofErr w:type="gramStart"/>
      <w:r>
        <w:t>с</w:t>
      </w:r>
      <w:proofErr w:type="gramEnd"/>
      <w:r>
        <w:t xml:space="preserve"> протокольными мероприятиями,</w:t>
      </w:r>
    </w:p>
    <w:p w:rsidR="00EF141B" w:rsidRDefault="00EF141B">
      <w:pPr>
        <w:pStyle w:val="ConsPlusNormal"/>
        <w:jc w:val="right"/>
      </w:pPr>
      <w:proofErr w:type="gramStart"/>
      <w:r>
        <w:t>служебными</w:t>
      </w:r>
      <w:proofErr w:type="gramEnd"/>
      <w:r>
        <w:t xml:space="preserve"> командировками и другими</w:t>
      </w:r>
    </w:p>
    <w:p w:rsidR="00EF141B" w:rsidRDefault="00EF141B">
      <w:pPr>
        <w:pStyle w:val="ConsPlusNormal"/>
        <w:jc w:val="right"/>
      </w:pPr>
      <w:proofErr w:type="gramStart"/>
      <w:r>
        <w:t>официальными</w:t>
      </w:r>
      <w:proofErr w:type="gramEnd"/>
      <w:r>
        <w:t xml:space="preserve"> мероприятиями, участие</w:t>
      </w:r>
    </w:p>
    <w:p w:rsidR="00EF141B" w:rsidRDefault="00EF141B">
      <w:pPr>
        <w:pStyle w:val="ConsPlusNormal"/>
        <w:jc w:val="right"/>
      </w:pPr>
      <w:proofErr w:type="gramStart"/>
      <w:r>
        <w:t>в</w:t>
      </w:r>
      <w:proofErr w:type="gramEnd"/>
      <w:r>
        <w:t xml:space="preserve"> которых связано с исполнением ими</w:t>
      </w:r>
    </w:p>
    <w:p w:rsidR="00EF141B" w:rsidRDefault="00EF141B">
      <w:pPr>
        <w:pStyle w:val="ConsPlusNormal"/>
        <w:jc w:val="right"/>
      </w:pPr>
      <w:proofErr w:type="gramStart"/>
      <w:r>
        <w:t>служебных</w:t>
      </w:r>
      <w:proofErr w:type="gramEnd"/>
      <w:r>
        <w:t xml:space="preserve"> (должностных) обязанностей,</w:t>
      </w:r>
    </w:p>
    <w:p w:rsidR="00EF141B" w:rsidRDefault="00EF141B">
      <w:pPr>
        <w:pStyle w:val="ConsPlusNormal"/>
        <w:jc w:val="right"/>
      </w:pPr>
      <w:proofErr w:type="gramStart"/>
      <w:r>
        <w:t>сдаче</w:t>
      </w:r>
      <w:proofErr w:type="gramEnd"/>
      <w:r>
        <w:t xml:space="preserve"> и оценке подарка, реализации</w:t>
      </w:r>
    </w:p>
    <w:p w:rsidR="00EF141B" w:rsidRDefault="00EF141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F141B" w:rsidRDefault="00EF141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F141B" w:rsidRDefault="00EF141B">
      <w:pPr>
        <w:pStyle w:val="ConsPlusNonformat"/>
        <w:jc w:val="both"/>
      </w:pPr>
      <w:bookmarkStart w:id="9" w:name="P244"/>
      <w:bookmarkEnd w:id="9"/>
      <w:r>
        <w:t xml:space="preserve">                               АКТ N ______</w:t>
      </w:r>
    </w:p>
    <w:p w:rsidR="00EF141B" w:rsidRDefault="00EF141B">
      <w:pPr>
        <w:pStyle w:val="ConsPlusNonformat"/>
        <w:jc w:val="both"/>
      </w:pPr>
      <w:r>
        <w:t xml:space="preserve">          </w:t>
      </w:r>
      <w:proofErr w:type="spellStart"/>
      <w:proofErr w:type="gramStart"/>
      <w:r>
        <w:t>приема</w:t>
      </w:r>
      <w:proofErr w:type="spellEnd"/>
      <w:proofErr w:type="gramEnd"/>
      <w:r>
        <w:t>-передачи подарка, полученного лицом, замещающим</w:t>
      </w:r>
    </w:p>
    <w:p w:rsidR="00EF141B" w:rsidRDefault="00EF141B">
      <w:pPr>
        <w:pStyle w:val="ConsPlusNonformat"/>
        <w:jc w:val="both"/>
      </w:pPr>
      <w:r>
        <w:t xml:space="preserve">         </w:t>
      </w:r>
      <w:proofErr w:type="gramStart"/>
      <w:r>
        <w:t>муниципальную</w:t>
      </w:r>
      <w:proofErr w:type="gramEnd"/>
      <w:r>
        <w:t xml:space="preserve"> должность (должность муниципальной службы)</w:t>
      </w:r>
    </w:p>
    <w:p w:rsidR="00EF141B" w:rsidRDefault="00EF141B">
      <w:pPr>
        <w:pStyle w:val="ConsPlusNonformat"/>
        <w:jc w:val="both"/>
      </w:pPr>
      <w:r>
        <w:t xml:space="preserve">           </w:t>
      </w:r>
      <w:proofErr w:type="gramStart"/>
      <w:r>
        <w:t>в</w:t>
      </w:r>
      <w:proofErr w:type="gramEnd"/>
      <w:r>
        <w:t xml:space="preserve"> городском округе город Уфа Республики Башкортостан,</w:t>
      </w:r>
    </w:p>
    <w:p w:rsidR="00EF141B" w:rsidRDefault="00EF141B">
      <w:pPr>
        <w:pStyle w:val="ConsPlusNonformat"/>
        <w:jc w:val="both"/>
      </w:pPr>
      <w:r>
        <w:t xml:space="preserve">             </w:t>
      </w:r>
      <w:proofErr w:type="gramStart"/>
      <w:r>
        <w:t>в</w:t>
      </w:r>
      <w:proofErr w:type="gramEnd"/>
      <w:r>
        <w:t xml:space="preserve"> связи со служебной командировкой, протокольным</w:t>
      </w:r>
    </w:p>
    <w:p w:rsidR="00EF141B" w:rsidRDefault="00EF141B">
      <w:pPr>
        <w:pStyle w:val="ConsPlusNonformat"/>
        <w:jc w:val="both"/>
      </w:pPr>
      <w:r>
        <w:t xml:space="preserve">                     </w:t>
      </w:r>
      <w:proofErr w:type="gramStart"/>
      <w:r>
        <w:t>и</w:t>
      </w:r>
      <w:proofErr w:type="gramEnd"/>
      <w:r>
        <w:t xml:space="preserve"> другим официальным мероприятием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                                             "___" __________ 20____ г.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______________________________________________________________________,</w:t>
      </w:r>
    </w:p>
    <w:p w:rsidR="00EF141B" w:rsidRDefault="00EF141B">
      <w:pPr>
        <w:pStyle w:val="ConsPlusNonformat"/>
        <w:jc w:val="both"/>
      </w:pPr>
      <w:r>
        <w:t xml:space="preserve">                               </w:t>
      </w:r>
      <w:proofErr w:type="gramStart"/>
      <w:r>
        <w:t>фамилия</w:t>
      </w:r>
      <w:proofErr w:type="gramEnd"/>
      <w:r>
        <w:t>, инициалы</w:t>
      </w:r>
    </w:p>
    <w:p w:rsidR="00EF141B" w:rsidRDefault="00EF141B">
      <w:pPr>
        <w:pStyle w:val="ConsPlusNonformat"/>
        <w:jc w:val="both"/>
      </w:pPr>
      <w:proofErr w:type="gramStart"/>
      <w:r>
        <w:t>замещающий</w:t>
      </w:r>
      <w:proofErr w:type="gramEnd"/>
      <w:r>
        <w:t xml:space="preserve"> должность 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</w:t>
      </w:r>
      <w:proofErr w:type="gramStart"/>
      <w:r>
        <w:t>наименование</w:t>
      </w:r>
      <w:proofErr w:type="gramEnd"/>
      <w:r>
        <w:t xml:space="preserve"> замещаемой муниципальной должности</w:t>
      </w:r>
    </w:p>
    <w:p w:rsidR="00EF141B" w:rsidRDefault="00EF141B">
      <w:pPr>
        <w:pStyle w:val="ConsPlusNonformat"/>
        <w:jc w:val="both"/>
      </w:pPr>
      <w:r>
        <w:t xml:space="preserve">                                (</w:t>
      </w:r>
      <w:proofErr w:type="gramStart"/>
      <w:r>
        <w:t>должности</w:t>
      </w:r>
      <w:proofErr w:type="gramEnd"/>
      <w:r>
        <w:t xml:space="preserve"> муниципальной службы)</w:t>
      </w:r>
    </w:p>
    <w:p w:rsidR="00EF141B" w:rsidRDefault="00EF141B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Гражданским  </w:t>
      </w:r>
      <w:hyperlink r:id="rId9">
        <w:r>
          <w:rPr>
            <w:color w:val="0000FF"/>
          </w:rPr>
          <w:t>кодексом</w:t>
        </w:r>
      </w:hyperlink>
      <w:r>
        <w:t xml:space="preserve">  Российской  Федерации,  Федеральным</w:t>
      </w:r>
    </w:p>
    <w:p w:rsidR="00EF141B" w:rsidRDefault="00EF141B">
      <w:pPr>
        <w:pStyle w:val="ConsPlusNonformat"/>
        <w:jc w:val="both"/>
      </w:pPr>
      <w:hyperlink r:id="rId10">
        <w:proofErr w:type="gramStart"/>
        <w:r>
          <w:rPr>
            <w:color w:val="0000FF"/>
          </w:rPr>
          <w:t>законом</w:t>
        </w:r>
      </w:hyperlink>
      <w:r>
        <w:t xml:space="preserve">  "</w:t>
      </w:r>
      <w:proofErr w:type="gramEnd"/>
      <w:r>
        <w:t>О  муниципальной  службе  в  Российской  Федерации",  Федеральным</w:t>
      </w:r>
    </w:p>
    <w:p w:rsidR="00EF141B" w:rsidRDefault="00EF141B">
      <w:pPr>
        <w:pStyle w:val="ConsPlusNonformat"/>
        <w:jc w:val="both"/>
      </w:pPr>
      <w:hyperlink r:id="rId11">
        <w:proofErr w:type="gramStart"/>
        <w:r>
          <w:rPr>
            <w:color w:val="0000FF"/>
          </w:rPr>
          <w:t>законом</w:t>
        </w:r>
        <w:proofErr w:type="gramEnd"/>
      </w:hyperlink>
      <w:r>
        <w:t xml:space="preserve"> "О противодействии коррупции" </w:t>
      </w:r>
      <w:proofErr w:type="spellStart"/>
      <w:r>
        <w:t>передает</w:t>
      </w:r>
      <w:proofErr w:type="spellEnd"/>
      <w:r>
        <w:t>, а 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фамилия</w:t>
      </w:r>
      <w:proofErr w:type="gramEnd"/>
      <w:r>
        <w:t>, инициалы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</w:t>
      </w:r>
      <w:proofErr w:type="gramStart"/>
      <w:r>
        <w:t>наименование</w:t>
      </w:r>
      <w:proofErr w:type="gramEnd"/>
      <w:r>
        <w:t xml:space="preserve"> занимаемой должности</w:t>
      </w:r>
    </w:p>
    <w:p w:rsidR="00EF141B" w:rsidRDefault="00EF141B">
      <w:pPr>
        <w:pStyle w:val="ConsPlusNonformat"/>
        <w:jc w:val="both"/>
      </w:pPr>
      <w:proofErr w:type="gramStart"/>
      <w:r>
        <w:t>принимает</w:t>
      </w:r>
      <w:proofErr w:type="gramEnd"/>
      <w:r>
        <w:t>:</w:t>
      </w:r>
    </w:p>
    <w:p w:rsidR="00EF141B" w:rsidRDefault="00EF141B">
      <w:pPr>
        <w:pStyle w:val="ConsPlusNonformat"/>
        <w:jc w:val="both"/>
      </w:pPr>
      <w:r>
        <w:t xml:space="preserve">    1. Подарок, полученный в связи с: _____________________________________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__________________________________________________________________________.</w:t>
      </w:r>
    </w:p>
    <w:p w:rsidR="00EF141B" w:rsidRDefault="00EF141B">
      <w:pPr>
        <w:pStyle w:val="ConsPlusNonformat"/>
        <w:jc w:val="both"/>
      </w:pPr>
      <w:r>
        <w:t xml:space="preserve">  </w:t>
      </w:r>
      <w:proofErr w:type="gramStart"/>
      <w:r>
        <w:t>наименование</w:t>
      </w:r>
      <w:proofErr w:type="gramEnd"/>
      <w:r>
        <w:t xml:space="preserve"> мероприятия и дата его проведения, реквизиты распоряжения</w:t>
      </w:r>
    </w:p>
    <w:p w:rsidR="00EF141B" w:rsidRDefault="00EF141B">
      <w:pPr>
        <w:pStyle w:val="ConsPlusNonformat"/>
        <w:jc w:val="both"/>
      </w:pPr>
      <w:r>
        <w:t xml:space="preserve">                          </w:t>
      </w:r>
      <w:proofErr w:type="gramStart"/>
      <w:r>
        <w:t>о</w:t>
      </w:r>
      <w:proofErr w:type="gramEnd"/>
      <w:r>
        <w:t xml:space="preserve"> направлении в командировку</w:t>
      </w:r>
    </w:p>
    <w:p w:rsidR="00EF141B" w:rsidRDefault="00EF141B">
      <w:pPr>
        <w:pStyle w:val="ConsPlusNonformat"/>
        <w:jc w:val="both"/>
      </w:pPr>
      <w:r>
        <w:t xml:space="preserve">    2. Документы, прилагаемые к подарку </w:t>
      </w:r>
      <w:hyperlink w:anchor="P286">
        <w:r>
          <w:rPr>
            <w:color w:val="0000FF"/>
          </w:rPr>
          <w:t>&lt;*&gt;</w:t>
        </w:r>
      </w:hyperlink>
      <w:r>
        <w:t>: ______________________________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</w:t>
      </w:r>
      <w:proofErr w:type="gramStart"/>
      <w:r>
        <w:t>перечень</w:t>
      </w:r>
      <w:proofErr w:type="gramEnd"/>
      <w:r>
        <w:t xml:space="preserve"> передаваемых документов (технический паспорт, гарантийный талон,</w:t>
      </w:r>
    </w:p>
    <w:p w:rsidR="00EF141B" w:rsidRDefault="00EF141B">
      <w:pPr>
        <w:pStyle w:val="ConsPlusNonformat"/>
        <w:jc w:val="both"/>
      </w:pPr>
      <w:r>
        <w:t xml:space="preserve">                            </w:t>
      </w:r>
      <w:proofErr w:type="gramStart"/>
      <w:r>
        <w:t>документ</w:t>
      </w:r>
      <w:proofErr w:type="gramEnd"/>
      <w:r>
        <w:t xml:space="preserve"> о стоимости и т.д.)</w:t>
      </w:r>
    </w:p>
    <w:p w:rsidR="00EF141B" w:rsidRDefault="00EF141B">
      <w:pPr>
        <w:pStyle w:val="ConsPlusNonformat"/>
        <w:jc w:val="both"/>
      </w:pPr>
      <w:r>
        <w:t xml:space="preserve">                                 Описание подарка:</w:t>
      </w:r>
    </w:p>
    <w:p w:rsidR="00EF141B" w:rsidRDefault="00EF141B">
      <w:pPr>
        <w:pStyle w:val="ConsPlusNonformat"/>
        <w:jc w:val="both"/>
      </w:pPr>
      <w:r>
        <w:t>Наименование: _____________________________________________________________</w:t>
      </w:r>
    </w:p>
    <w:p w:rsidR="00EF141B" w:rsidRDefault="00EF141B">
      <w:pPr>
        <w:pStyle w:val="ConsPlusNonformat"/>
        <w:jc w:val="both"/>
      </w:pPr>
      <w:r>
        <w:t>Вид подарка: 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(</w:t>
      </w:r>
      <w:proofErr w:type="gramStart"/>
      <w:r>
        <w:t>бытовая</w:t>
      </w:r>
      <w:proofErr w:type="gramEnd"/>
      <w:r>
        <w:t xml:space="preserve"> техника, предметы искусства и т.д.)</w:t>
      </w:r>
    </w:p>
    <w:p w:rsidR="00EF141B" w:rsidRDefault="00EF141B">
      <w:pPr>
        <w:pStyle w:val="ConsPlusNonformat"/>
        <w:jc w:val="both"/>
      </w:pPr>
      <w:r>
        <w:t xml:space="preserve">Стоимость подарка </w:t>
      </w:r>
      <w:hyperlink w:anchor="P287">
        <w:r>
          <w:rPr>
            <w:color w:val="0000FF"/>
          </w:rPr>
          <w:t>&lt;**&gt;</w:t>
        </w:r>
      </w:hyperlink>
      <w:r>
        <w:t>: 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Историческая (культурная) ценность подарка </w:t>
      </w:r>
      <w:hyperlink w:anchor="P289">
        <w:r>
          <w:rPr>
            <w:color w:val="0000FF"/>
          </w:rPr>
          <w:t>&lt;***&gt;</w:t>
        </w:r>
      </w:hyperlink>
      <w:r>
        <w:t xml:space="preserve"> __________________________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       Сдал                                         Принял</w:t>
      </w:r>
    </w:p>
    <w:p w:rsidR="00EF141B" w:rsidRDefault="00EF141B">
      <w:pPr>
        <w:pStyle w:val="ConsPlusNonformat"/>
        <w:jc w:val="both"/>
      </w:pPr>
      <w:r>
        <w:t>____________ (_________________)           ____________ (_________________)</w:t>
      </w:r>
    </w:p>
    <w:p w:rsidR="00EF141B" w:rsidRDefault="00EF141B">
      <w:pPr>
        <w:pStyle w:val="ConsPlusNonformat"/>
        <w:jc w:val="both"/>
      </w:pPr>
      <w:r>
        <w:t xml:space="preserve">   </w:t>
      </w:r>
      <w:proofErr w:type="gramStart"/>
      <w:r>
        <w:t>подпись</w:t>
      </w:r>
      <w:proofErr w:type="gramEnd"/>
      <w:r>
        <w:t xml:space="preserve">    фамилия, инициалы               подпись    фамилия, инициалы</w:t>
      </w:r>
    </w:p>
    <w:p w:rsidR="00EF141B" w:rsidRDefault="00EF141B">
      <w:pPr>
        <w:pStyle w:val="ConsPlusNonformat"/>
        <w:jc w:val="both"/>
      </w:pPr>
      <w:r>
        <w:t>"_____" __________ 20___ г.                  "_____" _________ 20___ г.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--------------------------------</w:t>
      </w:r>
    </w:p>
    <w:p w:rsidR="00EF141B" w:rsidRDefault="00EF141B">
      <w:pPr>
        <w:pStyle w:val="ConsPlusNonformat"/>
        <w:jc w:val="both"/>
      </w:pPr>
      <w:bookmarkStart w:id="10" w:name="P286"/>
      <w:bookmarkEnd w:id="10"/>
      <w:r>
        <w:t xml:space="preserve">    &lt;*&gt; заполняется при наличии соответствующих документов</w:t>
      </w:r>
    </w:p>
    <w:p w:rsidR="00EF141B" w:rsidRDefault="00EF141B">
      <w:pPr>
        <w:pStyle w:val="ConsPlusNonformat"/>
        <w:jc w:val="both"/>
      </w:pPr>
      <w:bookmarkStart w:id="11" w:name="P287"/>
      <w:bookmarkEnd w:id="11"/>
      <w:r>
        <w:t xml:space="preserve">    &lt;**</w:t>
      </w:r>
      <w:proofErr w:type="gramStart"/>
      <w:r>
        <w:t>&gt;  заполняется</w:t>
      </w:r>
      <w:proofErr w:type="gramEnd"/>
      <w:r>
        <w:t xml:space="preserve">  при  наличии  документов,  подтверждающих  стоимость</w:t>
      </w:r>
    </w:p>
    <w:p w:rsidR="00EF141B" w:rsidRDefault="00EF141B">
      <w:pPr>
        <w:pStyle w:val="ConsPlusNonformat"/>
        <w:jc w:val="both"/>
      </w:pPr>
      <w:proofErr w:type="gramStart"/>
      <w:r>
        <w:t>подарка</w:t>
      </w:r>
      <w:proofErr w:type="gramEnd"/>
    </w:p>
    <w:p w:rsidR="00EF141B" w:rsidRDefault="00EF141B">
      <w:pPr>
        <w:pStyle w:val="ConsPlusNonformat"/>
        <w:jc w:val="both"/>
      </w:pPr>
      <w:bookmarkStart w:id="12" w:name="P289"/>
      <w:bookmarkEnd w:id="12"/>
      <w:r>
        <w:t xml:space="preserve">    &lt;***</w:t>
      </w:r>
      <w:proofErr w:type="gramStart"/>
      <w:r>
        <w:t>&gt;  заполняется</w:t>
      </w:r>
      <w:proofErr w:type="gramEnd"/>
      <w:r>
        <w:t xml:space="preserve">  при наличии документов, подтверждающих историческую</w:t>
      </w:r>
    </w:p>
    <w:p w:rsidR="00EF141B" w:rsidRDefault="00EF141B">
      <w:pPr>
        <w:pStyle w:val="ConsPlusNonformat"/>
        <w:jc w:val="both"/>
      </w:pPr>
      <w:proofErr w:type="gramStart"/>
      <w:r>
        <w:t>ценность</w:t>
      </w:r>
      <w:proofErr w:type="gramEnd"/>
      <w:r>
        <w:t xml:space="preserve"> подарка</w:t>
      </w:r>
    </w:p>
    <w:p w:rsidR="00EF141B" w:rsidRDefault="00EF141B">
      <w:pPr>
        <w:pStyle w:val="ConsPlusNormal"/>
        <w:jc w:val="right"/>
        <w:outlineLvl w:val="1"/>
      </w:pPr>
      <w:r>
        <w:lastRenderedPageBreak/>
        <w:t>Приложение N 4</w:t>
      </w:r>
    </w:p>
    <w:p w:rsidR="00EF141B" w:rsidRDefault="00EF14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сообщении лицами,</w:t>
      </w:r>
    </w:p>
    <w:p w:rsidR="00EF141B" w:rsidRDefault="00EF141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</w:t>
      </w:r>
    </w:p>
    <w:p w:rsidR="00EF141B" w:rsidRDefault="00EF141B">
      <w:pPr>
        <w:pStyle w:val="ConsPlusNormal"/>
        <w:jc w:val="right"/>
      </w:pPr>
      <w:proofErr w:type="gramStart"/>
      <w:r>
        <w:t>должности</w:t>
      </w:r>
      <w:proofErr w:type="gramEnd"/>
      <w:r>
        <w:t xml:space="preserve"> и должности муниципальной</w:t>
      </w:r>
    </w:p>
    <w:p w:rsidR="00EF141B" w:rsidRDefault="00EF141B">
      <w:pPr>
        <w:pStyle w:val="ConsPlusNormal"/>
        <w:jc w:val="right"/>
      </w:pPr>
      <w:proofErr w:type="gramStart"/>
      <w:r>
        <w:t>службы</w:t>
      </w:r>
      <w:proofErr w:type="gramEnd"/>
      <w:r>
        <w:t xml:space="preserve"> в городском округе город Уфа</w:t>
      </w:r>
    </w:p>
    <w:p w:rsidR="00EF141B" w:rsidRDefault="00EF141B">
      <w:pPr>
        <w:pStyle w:val="ConsPlusNormal"/>
        <w:jc w:val="right"/>
      </w:pPr>
      <w:r>
        <w:t>Республики Башкортостан,</w:t>
      </w:r>
    </w:p>
    <w:p w:rsidR="00EF141B" w:rsidRDefault="00EF141B">
      <w:pPr>
        <w:pStyle w:val="ConsPlusNormal"/>
        <w:jc w:val="right"/>
      </w:pPr>
      <w:proofErr w:type="gramStart"/>
      <w:r>
        <w:t>о</w:t>
      </w:r>
      <w:proofErr w:type="gramEnd"/>
      <w:r>
        <w:t xml:space="preserve"> получении подарка в связи</w:t>
      </w:r>
    </w:p>
    <w:p w:rsidR="00EF141B" w:rsidRDefault="00EF141B">
      <w:pPr>
        <w:pStyle w:val="ConsPlusNormal"/>
        <w:jc w:val="right"/>
      </w:pPr>
      <w:proofErr w:type="gramStart"/>
      <w:r>
        <w:t>с</w:t>
      </w:r>
      <w:proofErr w:type="gramEnd"/>
      <w:r>
        <w:t xml:space="preserve"> протокольными мероприятиями,</w:t>
      </w:r>
    </w:p>
    <w:p w:rsidR="00EF141B" w:rsidRDefault="00EF141B">
      <w:pPr>
        <w:pStyle w:val="ConsPlusNormal"/>
        <w:jc w:val="right"/>
      </w:pPr>
      <w:proofErr w:type="gramStart"/>
      <w:r>
        <w:t>служебными</w:t>
      </w:r>
      <w:proofErr w:type="gramEnd"/>
      <w:r>
        <w:t xml:space="preserve"> командировками и другими</w:t>
      </w:r>
    </w:p>
    <w:p w:rsidR="00EF141B" w:rsidRDefault="00EF141B">
      <w:pPr>
        <w:pStyle w:val="ConsPlusNormal"/>
        <w:jc w:val="right"/>
      </w:pPr>
      <w:proofErr w:type="gramStart"/>
      <w:r>
        <w:t>официальными</w:t>
      </w:r>
      <w:proofErr w:type="gramEnd"/>
      <w:r>
        <w:t xml:space="preserve"> мероприятиями, участие</w:t>
      </w:r>
    </w:p>
    <w:p w:rsidR="00EF141B" w:rsidRDefault="00EF141B">
      <w:pPr>
        <w:pStyle w:val="ConsPlusNormal"/>
        <w:jc w:val="right"/>
      </w:pPr>
      <w:proofErr w:type="gramStart"/>
      <w:r>
        <w:t>в</w:t>
      </w:r>
      <w:proofErr w:type="gramEnd"/>
      <w:r>
        <w:t xml:space="preserve"> которых связано с исполнением ими</w:t>
      </w:r>
    </w:p>
    <w:p w:rsidR="00EF141B" w:rsidRDefault="00EF141B">
      <w:pPr>
        <w:pStyle w:val="ConsPlusNormal"/>
        <w:jc w:val="right"/>
      </w:pPr>
      <w:proofErr w:type="gramStart"/>
      <w:r>
        <w:t>служебных</w:t>
      </w:r>
      <w:proofErr w:type="gramEnd"/>
      <w:r>
        <w:t xml:space="preserve"> (должностных) обязанностей,</w:t>
      </w:r>
    </w:p>
    <w:p w:rsidR="00EF141B" w:rsidRDefault="00EF141B">
      <w:pPr>
        <w:pStyle w:val="ConsPlusNormal"/>
        <w:jc w:val="right"/>
      </w:pPr>
      <w:proofErr w:type="gramStart"/>
      <w:r>
        <w:t>сдаче</w:t>
      </w:r>
      <w:proofErr w:type="gramEnd"/>
      <w:r>
        <w:t xml:space="preserve"> и оценке подарка, реализации</w:t>
      </w:r>
    </w:p>
    <w:p w:rsidR="00EF141B" w:rsidRDefault="00EF141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F141B" w:rsidRDefault="00EF141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jc w:val="center"/>
      </w:pPr>
      <w:bookmarkStart w:id="13" w:name="P312"/>
      <w:bookmarkEnd w:id="13"/>
      <w:r>
        <w:t xml:space="preserve">ЖУРНАЛ </w:t>
      </w:r>
      <w:proofErr w:type="spellStart"/>
      <w:r>
        <w:t>УЧЕТА</w:t>
      </w:r>
      <w:proofErr w:type="spellEnd"/>
    </w:p>
    <w:p w:rsidR="00EF141B" w:rsidRDefault="00EF141B">
      <w:pPr>
        <w:pStyle w:val="ConsPlusNormal"/>
        <w:jc w:val="center"/>
      </w:pPr>
      <w:proofErr w:type="gramStart"/>
      <w:r>
        <w:t>актов</w:t>
      </w:r>
      <w:proofErr w:type="gramEnd"/>
      <w:r>
        <w:t xml:space="preserve"> </w:t>
      </w:r>
      <w:proofErr w:type="spellStart"/>
      <w:r>
        <w:t>приема</w:t>
      </w:r>
      <w:proofErr w:type="spellEnd"/>
      <w:r>
        <w:t>-передачи подарков, полученных лицами,</w:t>
      </w:r>
    </w:p>
    <w:p w:rsidR="00EF141B" w:rsidRDefault="00EF141B">
      <w:pPr>
        <w:pStyle w:val="ConsPlusNormal"/>
        <w:jc w:val="center"/>
      </w:pPr>
      <w:proofErr w:type="gramStart"/>
      <w:r>
        <w:t>замещающими</w:t>
      </w:r>
      <w:proofErr w:type="gramEnd"/>
      <w:r>
        <w:t xml:space="preserve"> муниципальные должности (должности</w:t>
      </w:r>
    </w:p>
    <w:p w:rsidR="00EF141B" w:rsidRDefault="00EF141B">
      <w:pPr>
        <w:pStyle w:val="ConsPlusNormal"/>
        <w:jc w:val="center"/>
      </w:pPr>
      <w:proofErr w:type="gramStart"/>
      <w:r>
        <w:t>муниципальной</w:t>
      </w:r>
      <w:proofErr w:type="gramEnd"/>
      <w:r>
        <w:t xml:space="preserve"> службы) в</w:t>
      </w:r>
    </w:p>
    <w:p w:rsidR="00EF141B" w:rsidRDefault="00EF141B">
      <w:pPr>
        <w:pStyle w:val="ConsPlusNormal"/>
        <w:jc w:val="center"/>
      </w:pPr>
      <w:r>
        <w:t>__________________________________________________________,</w:t>
      </w:r>
    </w:p>
    <w:p w:rsidR="00EF141B" w:rsidRDefault="00EF141B">
      <w:pPr>
        <w:pStyle w:val="ConsPlusNormal"/>
        <w:jc w:val="center"/>
      </w:pPr>
      <w:proofErr w:type="gramStart"/>
      <w:r>
        <w:t>наименование</w:t>
      </w:r>
      <w:proofErr w:type="gramEnd"/>
      <w:r>
        <w:t xml:space="preserve"> органа местного самоуправления городского</w:t>
      </w:r>
    </w:p>
    <w:p w:rsidR="00EF141B" w:rsidRDefault="00EF141B">
      <w:pPr>
        <w:pStyle w:val="ConsPlusNormal"/>
        <w:jc w:val="center"/>
      </w:pPr>
      <w:proofErr w:type="gramStart"/>
      <w:r>
        <w:t>округа</w:t>
      </w:r>
      <w:proofErr w:type="gramEnd"/>
      <w:r>
        <w:t xml:space="preserve"> город Уфа Республики Башкортостан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jc w:val="center"/>
      </w:pPr>
      <w:proofErr w:type="gramStart"/>
      <w:r>
        <w:t>в</w:t>
      </w:r>
      <w:proofErr w:type="gramEnd"/>
      <w:r>
        <w:t xml:space="preserve"> связи со служебными командировками, протокольными</w:t>
      </w:r>
    </w:p>
    <w:p w:rsidR="00EF141B" w:rsidRDefault="00EF141B">
      <w:pPr>
        <w:pStyle w:val="ConsPlusNormal"/>
        <w:jc w:val="center"/>
      </w:pPr>
      <w:proofErr w:type="gramStart"/>
      <w:r>
        <w:t>и</w:t>
      </w:r>
      <w:proofErr w:type="gramEnd"/>
      <w:r>
        <w:t xml:space="preserve"> другими официальными мероприятиями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rmal"/>
        <w:sectPr w:rsidR="00EF141B" w:rsidSect="00960C39">
          <w:pgSz w:w="11905" w:h="16838"/>
          <w:pgMar w:top="1134" w:right="850" w:bottom="851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200"/>
        <w:gridCol w:w="1440"/>
        <w:gridCol w:w="1680"/>
        <w:gridCol w:w="960"/>
        <w:gridCol w:w="1200"/>
        <w:gridCol w:w="1080"/>
        <w:gridCol w:w="1440"/>
        <w:gridCol w:w="1440"/>
        <w:gridCol w:w="1800"/>
      </w:tblGrid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  <w:r>
              <w:t xml:space="preserve">Номер акта </w:t>
            </w:r>
            <w:proofErr w:type="spellStart"/>
            <w:r>
              <w:t>приема</w:t>
            </w:r>
            <w:proofErr w:type="spellEnd"/>
            <w:r>
              <w:t>-передачи подарков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 xml:space="preserve">Дата составления акта </w:t>
            </w:r>
            <w:proofErr w:type="spellStart"/>
            <w:r>
              <w:t>приема</w:t>
            </w:r>
            <w:proofErr w:type="spellEnd"/>
            <w:r>
              <w:t>-передачи подарков</w:t>
            </w: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960" w:type="dxa"/>
          </w:tcPr>
          <w:p w:rsidR="00EF141B" w:rsidRDefault="00EF141B">
            <w:pPr>
              <w:pStyle w:val="ConsPlusNormal"/>
              <w:jc w:val="center"/>
            </w:pPr>
            <w:r>
              <w:t>Вид подарка</w:t>
            </w: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  <w:r>
              <w:t>Ф.И.О. сдавшего подарок</w:t>
            </w:r>
          </w:p>
        </w:tc>
        <w:tc>
          <w:tcPr>
            <w:tcW w:w="1080" w:type="dxa"/>
          </w:tcPr>
          <w:p w:rsidR="00EF141B" w:rsidRDefault="00EF141B">
            <w:pPr>
              <w:pStyle w:val="ConsPlusNormal"/>
              <w:jc w:val="center"/>
            </w:pPr>
            <w:r>
              <w:t>Подпись сдавшего подарок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>Ф.И.О. принявшего подарок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>Подпись принявшего подарок</w:t>
            </w:r>
          </w:p>
        </w:tc>
        <w:tc>
          <w:tcPr>
            <w:tcW w:w="1800" w:type="dxa"/>
          </w:tcPr>
          <w:p w:rsidR="00EF141B" w:rsidRDefault="00EF141B">
            <w:pPr>
              <w:pStyle w:val="ConsPlusNormal"/>
              <w:jc w:val="center"/>
            </w:pPr>
            <w:r>
              <w:t>Отметка о возврате</w:t>
            </w:r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0" w:type="dxa"/>
          </w:tcPr>
          <w:p w:rsidR="00EF141B" w:rsidRDefault="00EF14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EF141B" w:rsidRDefault="00EF14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00" w:type="dxa"/>
          </w:tcPr>
          <w:p w:rsidR="00EF141B" w:rsidRDefault="00EF141B">
            <w:pPr>
              <w:pStyle w:val="ConsPlusNormal"/>
              <w:jc w:val="center"/>
            </w:pPr>
            <w:r>
              <w:t>10</w:t>
            </w:r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EF141B" w:rsidRDefault="00EF141B">
            <w:pPr>
              <w:pStyle w:val="ConsPlusNormal"/>
              <w:jc w:val="center"/>
            </w:pPr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EF141B" w:rsidRDefault="00EF141B">
            <w:pPr>
              <w:pStyle w:val="ConsPlusNormal"/>
              <w:jc w:val="center"/>
            </w:pPr>
          </w:p>
        </w:tc>
      </w:tr>
      <w:tr w:rsidR="00EF141B">
        <w:tc>
          <w:tcPr>
            <w:tcW w:w="5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6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96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20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08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440" w:type="dxa"/>
          </w:tcPr>
          <w:p w:rsidR="00EF141B" w:rsidRDefault="00EF141B">
            <w:pPr>
              <w:pStyle w:val="ConsPlusNormal"/>
              <w:jc w:val="center"/>
            </w:pPr>
          </w:p>
        </w:tc>
        <w:tc>
          <w:tcPr>
            <w:tcW w:w="1800" w:type="dxa"/>
          </w:tcPr>
          <w:p w:rsidR="00EF141B" w:rsidRDefault="00EF141B">
            <w:pPr>
              <w:pStyle w:val="ConsPlusNormal"/>
              <w:jc w:val="center"/>
            </w:pPr>
          </w:p>
        </w:tc>
      </w:tr>
    </w:tbl>
    <w:p w:rsidR="00EF141B" w:rsidRDefault="00EF141B">
      <w:pPr>
        <w:pStyle w:val="ConsPlusNormal"/>
        <w:sectPr w:rsidR="00EF141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F141B" w:rsidRDefault="00EF141B">
      <w:pPr>
        <w:pStyle w:val="ConsPlusNormal"/>
        <w:jc w:val="right"/>
        <w:outlineLvl w:val="1"/>
      </w:pPr>
      <w:bookmarkStart w:id="14" w:name="_GoBack"/>
      <w:bookmarkEnd w:id="14"/>
      <w:r>
        <w:lastRenderedPageBreak/>
        <w:t>Приложение N 5</w:t>
      </w:r>
    </w:p>
    <w:p w:rsidR="00EF141B" w:rsidRDefault="00EF141B">
      <w:pPr>
        <w:pStyle w:val="ConsPlusNormal"/>
        <w:jc w:val="right"/>
      </w:pPr>
      <w:proofErr w:type="gramStart"/>
      <w:r>
        <w:t>к</w:t>
      </w:r>
      <w:proofErr w:type="gramEnd"/>
      <w:r>
        <w:t xml:space="preserve"> Положению о сообщении лицами,</w:t>
      </w:r>
    </w:p>
    <w:p w:rsidR="00EF141B" w:rsidRDefault="00EF141B">
      <w:pPr>
        <w:pStyle w:val="ConsPlusNormal"/>
        <w:jc w:val="right"/>
      </w:pPr>
      <w:proofErr w:type="gramStart"/>
      <w:r>
        <w:t>замещающими</w:t>
      </w:r>
      <w:proofErr w:type="gramEnd"/>
      <w:r>
        <w:t xml:space="preserve"> муниципальные</w:t>
      </w:r>
    </w:p>
    <w:p w:rsidR="00EF141B" w:rsidRDefault="00EF141B">
      <w:pPr>
        <w:pStyle w:val="ConsPlusNormal"/>
        <w:jc w:val="right"/>
      </w:pPr>
      <w:proofErr w:type="gramStart"/>
      <w:r>
        <w:t>должности</w:t>
      </w:r>
      <w:proofErr w:type="gramEnd"/>
      <w:r>
        <w:t xml:space="preserve"> и должности муниципальной</w:t>
      </w:r>
    </w:p>
    <w:p w:rsidR="00EF141B" w:rsidRDefault="00EF141B">
      <w:pPr>
        <w:pStyle w:val="ConsPlusNormal"/>
        <w:jc w:val="right"/>
      </w:pPr>
      <w:proofErr w:type="gramStart"/>
      <w:r>
        <w:t>службы</w:t>
      </w:r>
      <w:proofErr w:type="gramEnd"/>
      <w:r>
        <w:t xml:space="preserve"> в городском округе город Уфа</w:t>
      </w:r>
    </w:p>
    <w:p w:rsidR="00EF141B" w:rsidRDefault="00EF141B">
      <w:pPr>
        <w:pStyle w:val="ConsPlusNormal"/>
        <w:jc w:val="right"/>
      </w:pPr>
      <w:r>
        <w:t>Республики Башкортостан,</w:t>
      </w:r>
    </w:p>
    <w:p w:rsidR="00EF141B" w:rsidRDefault="00EF141B">
      <w:pPr>
        <w:pStyle w:val="ConsPlusNormal"/>
        <w:jc w:val="right"/>
      </w:pPr>
      <w:proofErr w:type="gramStart"/>
      <w:r>
        <w:t>о</w:t>
      </w:r>
      <w:proofErr w:type="gramEnd"/>
      <w:r>
        <w:t xml:space="preserve"> получении подарка в связи</w:t>
      </w:r>
    </w:p>
    <w:p w:rsidR="00EF141B" w:rsidRDefault="00EF141B">
      <w:pPr>
        <w:pStyle w:val="ConsPlusNormal"/>
        <w:jc w:val="right"/>
      </w:pPr>
      <w:proofErr w:type="gramStart"/>
      <w:r>
        <w:t>с</w:t>
      </w:r>
      <w:proofErr w:type="gramEnd"/>
      <w:r>
        <w:t xml:space="preserve"> протокольными мероприятиями,</w:t>
      </w:r>
    </w:p>
    <w:p w:rsidR="00EF141B" w:rsidRDefault="00EF141B">
      <w:pPr>
        <w:pStyle w:val="ConsPlusNormal"/>
        <w:jc w:val="right"/>
      </w:pPr>
      <w:proofErr w:type="gramStart"/>
      <w:r>
        <w:t>служебными</w:t>
      </w:r>
      <w:proofErr w:type="gramEnd"/>
      <w:r>
        <w:t xml:space="preserve"> командировками и другими</w:t>
      </w:r>
    </w:p>
    <w:p w:rsidR="00EF141B" w:rsidRDefault="00EF141B">
      <w:pPr>
        <w:pStyle w:val="ConsPlusNormal"/>
        <w:jc w:val="right"/>
      </w:pPr>
      <w:proofErr w:type="gramStart"/>
      <w:r>
        <w:t>официальными</w:t>
      </w:r>
      <w:proofErr w:type="gramEnd"/>
      <w:r>
        <w:t xml:space="preserve"> мероприятиями, участие</w:t>
      </w:r>
    </w:p>
    <w:p w:rsidR="00EF141B" w:rsidRDefault="00EF141B">
      <w:pPr>
        <w:pStyle w:val="ConsPlusNormal"/>
        <w:jc w:val="right"/>
      </w:pPr>
      <w:proofErr w:type="gramStart"/>
      <w:r>
        <w:t>в</w:t>
      </w:r>
      <w:proofErr w:type="gramEnd"/>
      <w:r>
        <w:t xml:space="preserve"> которых связано с исполнением ими</w:t>
      </w:r>
    </w:p>
    <w:p w:rsidR="00EF141B" w:rsidRDefault="00EF141B">
      <w:pPr>
        <w:pStyle w:val="ConsPlusNormal"/>
        <w:jc w:val="right"/>
      </w:pPr>
      <w:proofErr w:type="gramStart"/>
      <w:r>
        <w:t>служебных</w:t>
      </w:r>
      <w:proofErr w:type="gramEnd"/>
      <w:r>
        <w:t xml:space="preserve"> (должностных) обязанностей,</w:t>
      </w:r>
    </w:p>
    <w:p w:rsidR="00EF141B" w:rsidRDefault="00EF141B">
      <w:pPr>
        <w:pStyle w:val="ConsPlusNormal"/>
        <w:jc w:val="right"/>
      </w:pPr>
      <w:proofErr w:type="gramStart"/>
      <w:r>
        <w:t>сдаче</w:t>
      </w:r>
      <w:proofErr w:type="gramEnd"/>
      <w:r>
        <w:t xml:space="preserve"> и оценке подарка, реализации</w:t>
      </w:r>
    </w:p>
    <w:p w:rsidR="00EF141B" w:rsidRDefault="00EF141B">
      <w:pPr>
        <w:pStyle w:val="ConsPlusNormal"/>
        <w:jc w:val="right"/>
      </w:pPr>
      <w:r>
        <w:t>(</w:t>
      </w:r>
      <w:proofErr w:type="gramStart"/>
      <w:r>
        <w:t>выкупе</w:t>
      </w:r>
      <w:proofErr w:type="gramEnd"/>
      <w:r>
        <w:t>) и зачислении средств,</w:t>
      </w:r>
    </w:p>
    <w:p w:rsidR="00EF141B" w:rsidRDefault="00EF141B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F141B" w:rsidRDefault="00EF141B">
      <w:pPr>
        <w:pStyle w:val="ConsPlusNormal"/>
        <w:jc w:val="center"/>
      </w:pPr>
    </w:p>
    <w:p w:rsidR="00EF141B" w:rsidRDefault="00EF141B">
      <w:pPr>
        <w:pStyle w:val="ConsPlusNonformat"/>
        <w:jc w:val="both"/>
      </w:pPr>
      <w:bookmarkStart w:id="15" w:name="P394"/>
      <w:bookmarkEnd w:id="15"/>
      <w:r>
        <w:t xml:space="preserve">                                    АКТ</w:t>
      </w:r>
    </w:p>
    <w:p w:rsidR="00EF141B" w:rsidRDefault="00EF141B">
      <w:pPr>
        <w:pStyle w:val="ConsPlusNonformat"/>
        <w:jc w:val="both"/>
      </w:pPr>
      <w:r>
        <w:t xml:space="preserve">                             </w:t>
      </w:r>
      <w:proofErr w:type="gramStart"/>
      <w:r>
        <w:t>возврата</w:t>
      </w:r>
      <w:proofErr w:type="gramEnd"/>
      <w:r>
        <w:t xml:space="preserve"> подарка</w:t>
      </w:r>
    </w:p>
    <w:p w:rsidR="00EF141B" w:rsidRDefault="00EF141B">
      <w:pPr>
        <w:pStyle w:val="ConsPlusNonformat"/>
        <w:jc w:val="both"/>
      </w:pPr>
      <w:r>
        <w:t xml:space="preserve">                                                  "____" _________ 20___ г.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   </w:t>
      </w:r>
      <w:proofErr w:type="gramStart"/>
      <w:r>
        <w:t>фамилия</w:t>
      </w:r>
      <w:proofErr w:type="gramEnd"/>
      <w:r>
        <w:t>, инициалы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</w:t>
      </w:r>
      <w:proofErr w:type="gramStart"/>
      <w:r>
        <w:t>наименование</w:t>
      </w:r>
      <w:proofErr w:type="gramEnd"/>
      <w:r>
        <w:t xml:space="preserve"> занимаемой должности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proofErr w:type="gramStart"/>
      <w:r>
        <w:t>в</w:t>
      </w:r>
      <w:proofErr w:type="gramEnd"/>
      <w:r>
        <w:t xml:space="preserve"> соответствии с Гражданским  </w:t>
      </w:r>
      <w:hyperlink r:id="rId12">
        <w:r>
          <w:rPr>
            <w:color w:val="0000FF"/>
          </w:rPr>
          <w:t>кодексом</w:t>
        </w:r>
      </w:hyperlink>
      <w:r>
        <w:t xml:space="preserve">  Российской  Федерации,  Федеральным</w:t>
      </w:r>
    </w:p>
    <w:p w:rsidR="00EF141B" w:rsidRDefault="00EF141B">
      <w:pPr>
        <w:pStyle w:val="ConsPlusNonformat"/>
        <w:jc w:val="both"/>
      </w:pPr>
      <w:hyperlink r:id="rId13">
        <w:proofErr w:type="gramStart"/>
        <w:r>
          <w:rPr>
            <w:color w:val="0000FF"/>
          </w:rPr>
          <w:t>законом</w:t>
        </w:r>
        <w:proofErr w:type="gramEnd"/>
      </w:hyperlink>
      <w:r>
        <w:t xml:space="preserve"> от 2 марта 2007 года N 25-ФЗ "О муниципальной  службе  в Российской</w:t>
      </w:r>
    </w:p>
    <w:p w:rsidR="00EF141B" w:rsidRDefault="00EF141B">
      <w:pPr>
        <w:pStyle w:val="ConsPlusNonformat"/>
        <w:jc w:val="both"/>
      </w:pPr>
      <w:r>
        <w:t>Федерации" возвращает _____________________________________________________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         </w:t>
      </w:r>
      <w:proofErr w:type="gramStart"/>
      <w:r>
        <w:t>фамилия</w:t>
      </w:r>
      <w:proofErr w:type="gramEnd"/>
      <w:r>
        <w:t>, инициалы, должность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proofErr w:type="gramStart"/>
      <w:r>
        <w:t>подарок</w:t>
      </w:r>
      <w:proofErr w:type="gramEnd"/>
      <w:r>
        <w:t xml:space="preserve">, переданный им по акту  </w:t>
      </w:r>
      <w:proofErr w:type="spellStart"/>
      <w:r>
        <w:t>приема</w:t>
      </w:r>
      <w:proofErr w:type="spellEnd"/>
      <w:r>
        <w:t>-передачи  от "___" ________ 20___ г.</w:t>
      </w:r>
    </w:p>
    <w:p w:rsidR="00EF141B" w:rsidRDefault="00EF141B">
      <w:pPr>
        <w:pStyle w:val="ConsPlusNonformat"/>
        <w:jc w:val="both"/>
      </w:pPr>
      <w:r>
        <w:t xml:space="preserve">N ___, а также следующие </w:t>
      </w:r>
      <w:proofErr w:type="gramStart"/>
      <w:r>
        <w:t>переданные  документы</w:t>
      </w:r>
      <w:proofErr w:type="gramEnd"/>
      <w:r>
        <w:t xml:space="preserve">, прилагаемые  к подарку </w:t>
      </w:r>
      <w:hyperlink w:anchor="P426">
        <w:r>
          <w:rPr>
            <w:color w:val="0000FF"/>
          </w:rPr>
          <w:t>&lt;*&gt;</w:t>
        </w:r>
      </w:hyperlink>
      <w:r>
        <w:t>: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  <w:r>
        <w:t>___________________________________________________________________________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Основание возврата: _________________________________________________</w:t>
      </w:r>
    </w:p>
    <w:p w:rsidR="00EF141B" w:rsidRDefault="00EF141B">
      <w:pPr>
        <w:pStyle w:val="ConsPlusNonformat"/>
        <w:jc w:val="both"/>
      </w:pPr>
      <w:r>
        <w:t xml:space="preserve">                          </w:t>
      </w:r>
      <w:proofErr w:type="gramStart"/>
      <w:r>
        <w:t>стоимость</w:t>
      </w:r>
      <w:proofErr w:type="gramEnd"/>
      <w:r>
        <w:t xml:space="preserve"> подарка менее 3 тыс. рублей, выкуп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         </w:t>
      </w:r>
      <w:proofErr w:type="gramStart"/>
      <w:r>
        <w:t xml:space="preserve">Выдал:   </w:t>
      </w:r>
      <w:proofErr w:type="gramEnd"/>
      <w:r>
        <w:t xml:space="preserve">                               Принял: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>____________ (___________________)      _____________ (___________________)</w:t>
      </w:r>
    </w:p>
    <w:p w:rsidR="00EF141B" w:rsidRDefault="00EF141B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>(фамилия, инициалы)         (подпись)    (фамилия, инициалы)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"______" ____________ 20_____ г.         "______" ____________ 20____ г.</w:t>
      </w:r>
    </w:p>
    <w:p w:rsidR="00EF141B" w:rsidRDefault="00EF141B">
      <w:pPr>
        <w:pStyle w:val="ConsPlusNonformat"/>
        <w:jc w:val="both"/>
      </w:pPr>
    </w:p>
    <w:p w:rsidR="00EF141B" w:rsidRDefault="00EF141B">
      <w:pPr>
        <w:pStyle w:val="ConsPlusNonformat"/>
        <w:jc w:val="both"/>
      </w:pPr>
      <w:r>
        <w:t xml:space="preserve">    --------------------------------</w:t>
      </w:r>
    </w:p>
    <w:p w:rsidR="00EF141B" w:rsidRDefault="00EF141B">
      <w:pPr>
        <w:pStyle w:val="ConsPlusNonformat"/>
        <w:jc w:val="both"/>
      </w:pPr>
      <w:bookmarkStart w:id="16" w:name="P426"/>
      <w:bookmarkEnd w:id="16"/>
      <w:r>
        <w:t xml:space="preserve">    &lt;*&gt; заполняется в случае передачи соответствующих документов</w:t>
      </w: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ind w:firstLine="540"/>
        <w:jc w:val="both"/>
      </w:pPr>
    </w:p>
    <w:p w:rsidR="00EF141B" w:rsidRDefault="00EF141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65DA" w:rsidRDefault="00D365DA"/>
    <w:sectPr w:rsidR="00D365D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1B"/>
    <w:rsid w:val="00960C39"/>
    <w:rsid w:val="00D365DA"/>
    <w:rsid w:val="00E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C5244-FC7E-448D-B635-34A3C8DB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1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141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14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141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455&amp;dst=102904" TargetMode="External"/><Relationship Id="rId13" Type="http://schemas.openxmlformats.org/officeDocument/2006/relationships/hyperlink" Target="https://login.consultant.ru/link/?req=doc&amp;base=LAW&amp;n=464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93777" TargetMode="External"/><Relationship Id="rId12" Type="http://schemas.openxmlformats.org/officeDocument/2006/relationships/hyperlink" Target="https://login.consultant.ru/link/?req=doc&amp;base=LAW&amp;n=4529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09197" TargetMode="External"/><Relationship Id="rId11" Type="http://schemas.openxmlformats.org/officeDocument/2006/relationships/hyperlink" Target="https://login.consultant.ru/link/?req=doc&amp;base=LAW&amp;n=464894" TargetMode="External"/><Relationship Id="rId5" Type="http://schemas.openxmlformats.org/officeDocument/2006/relationships/hyperlink" Target="https://login.consultant.ru/link/?req=doc&amp;base=LAW&amp;n=464894&amp;dst=4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4201" TargetMode="External"/><Relationship Id="rId4" Type="http://schemas.openxmlformats.org/officeDocument/2006/relationships/hyperlink" Target="https://login.consultant.ru/link/?req=doc&amp;base=LAW&amp;n=464201&amp;dst=87" TargetMode="External"/><Relationship Id="rId9" Type="http://schemas.openxmlformats.org/officeDocument/2006/relationships/hyperlink" Target="https://login.consultant.ru/link/?req=doc&amp;base=LAW&amp;n=4529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3992</Words>
  <Characters>22757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Быбина Екатерина Борисовна</dc:creator>
  <cp:keywords/>
  <dc:description/>
  <cp:lastModifiedBy>Быбина Екатерина Борисовна</cp:lastModifiedBy>
  <cp:revision>2</cp:revision>
  <dcterms:created xsi:type="dcterms:W3CDTF">2024-03-14T05:09:00Z</dcterms:created>
  <dcterms:modified xsi:type="dcterms:W3CDTF">2024-03-14T05:27:00Z</dcterms:modified>
</cp:coreProperties>
</file>