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482" w:rsidRDefault="00A61482" w:rsidP="00A6148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Объявление о конкурсе на включение в кадровый резерв</w:t>
      </w:r>
      <w:r w:rsidR="00F970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 20.10.2023</w:t>
      </w:r>
      <w:bookmarkStart w:id="0" w:name="_GoBack"/>
      <w:bookmarkEnd w:id="0"/>
    </w:p>
    <w:p w:rsidR="00A61482" w:rsidRDefault="00A61482" w:rsidP="00A6148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331DE" w:rsidRPr="00A331DE" w:rsidRDefault="00A331DE" w:rsidP="00A331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A331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Контрольно-счётная палата городского округа город Уфа Республики Башкортостан (г. Уфа, ул. Блюхера, д.2, к.2) объявляет конкурс на </w:t>
      </w:r>
      <w:r w:rsidRPr="00A331D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включение в кадровый резерв для замещения </w:t>
      </w:r>
      <w:r w:rsidRPr="00A331DE">
        <w:rPr>
          <w:rFonts w:ascii="Times New Roman" w:eastAsia="Calibri" w:hAnsi="Times New Roman" w:cs="Times New Roman"/>
          <w:sz w:val="28"/>
        </w:rPr>
        <w:t xml:space="preserve">старшей группы должностей муниципальной службы (далее - конкурс) </w:t>
      </w:r>
      <w:r w:rsidRPr="00A331D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Контрольно-счётной палаты городского округа город Уфа Республики Башкортостан (далее – КСП Уфы):</w:t>
      </w:r>
    </w:p>
    <w:p w:rsidR="00A331DE" w:rsidRPr="00A331DE" w:rsidRDefault="00A331DE" w:rsidP="00A331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3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инспектор Контрольно-организационного отдела КСП Уфы (специалист по закупкам);</w:t>
      </w:r>
    </w:p>
    <w:p w:rsidR="00A331DE" w:rsidRPr="00A331DE" w:rsidRDefault="00A331DE" w:rsidP="00A331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3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главный специалист Контрольно-организационного отдела КСП Уфы.</w:t>
      </w:r>
    </w:p>
    <w:p w:rsidR="00A331DE" w:rsidRPr="00A331DE" w:rsidRDefault="00A331DE" w:rsidP="00A331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331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Право на участие в конкурсе на </w:t>
      </w:r>
      <w:r w:rsidRPr="00A331D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включение в кадровый резерв для замещения </w:t>
      </w:r>
      <w:r w:rsidRPr="00A331DE">
        <w:rPr>
          <w:rFonts w:ascii="Times New Roman" w:eastAsia="Calibri" w:hAnsi="Times New Roman" w:cs="Times New Roman"/>
          <w:sz w:val="28"/>
        </w:rPr>
        <w:t xml:space="preserve">старшей группы должностей муниципальной службы </w:t>
      </w:r>
      <w:r w:rsidRPr="00A331D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КСП Уфы</w:t>
      </w:r>
      <w:r w:rsidRPr="00A331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имеют граждане Российской Федерации, достигшие 18-летнего возраста, но не старше 65 лет (предельного возраста, установленного для замещения должности муниципальной службы),</w:t>
      </w:r>
      <w:r w:rsidRPr="00A33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331D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соответствующие нижеуказанным квалификационным требованиям, а также требованиям, установленным законами и иными нормативными правовыми актами Российской Федерации, Республики Башкортостан, необходимыми для замещения должности муниципальной службы.</w:t>
      </w:r>
    </w:p>
    <w:p w:rsidR="00A331DE" w:rsidRPr="00A331DE" w:rsidRDefault="00A331DE" w:rsidP="00A331D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D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Квалификационные требования</w:t>
      </w:r>
      <w:r w:rsidRPr="00A331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A331D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уровню профессионального образования и стажу муниципальной службы или стажу работы по специальности, которые необходимы для исполнения должностных обязанностей</w:t>
      </w:r>
      <w:r w:rsidRPr="00A331D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A331DE" w:rsidRPr="00A331DE" w:rsidRDefault="00A331DE" w:rsidP="00A331DE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образование, соответствующее направлению деятельности КСП Уфы («Государственное и муниципальное управление», «Юриспруденция», «Менеджмент», «Экономика», «Управление на предприятии», «Аудит», «Банковское дело», «Финансы и кредит» и т.п.).</w:t>
      </w:r>
    </w:p>
    <w:p w:rsidR="00A331DE" w:rsidRPr="00A331DE" w:rsidRDefault="00A331DE" w:rsidP="00A331DE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afterAutospacing="1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предъявления требований к стажу. </w:t>
      </w:r>
    </w:p>
    <w:p w:rsidR="00A331DE" w:rsidRPr="00A331DE" w:rsidRDefault="00A331DE" w:rsidP="00A331DE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afterAutospacing="1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профессиональных знаний, включая знание Конституции Российской Федерации и Республики Башкортостан; знание федеральных и республиканских законов о местном самоуправлении, муниципальной службе, контрольно-счетных органах; знание законодательства о противодействии коррупции, о порядке рассмотрения обращений граждан; знание Устава городского округа город Уфа Республики Башкортостан и иных нормативных документов вышестоящих органов и других органов в области внешнего муниципального финансового контроля.</w:t>
      </w:r>
    </w:p>
    <w:p w:rsidR="00A331DE" w:rsidRPr="00A331DE" w:rsidRDefault="00A331DE" w:rsidP="00A331DE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знания и навыки: навыки владения офисной оргтехникой и работы с офисными программами (</w:t>
      </w:r>
      <w:r w:rsidRPr="00A331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A3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331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Excel</w:t>
      </w:r>
      <w:r w:rsidRPr="00A3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информационно-поисковыми системами «Гарант», «Консультант+» и т.п.); навыки владения современными средствами, методами, технологиями работы с информацией; навыки ведения служебного документооборота, исполнения служебных документов, подготовки проектов ответов на обращения организаций и граждан; навыки самоорганизации, организации коллективного взаимодействия и анализа; владение навыками делового письма; знание основ </w:t>
      </w:r>
      <w:r w:rsidRPr="00A331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 труда, правил и норм охраны труда и противопожарной безопасности; умение избегать конфронтации, эмоциональная устойчивость.</w:t>
      </w:r>
    </w:p>
    <w:p w:rsidR="00A331DE" w:rsidRPr="00A331DE" w:rsidRDefault="00A331DE" w:rsidP="00A331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должности инспектор Контрольно-организационного отдела КСП Уфы </w:t>
      </w:r>
      <w:r w:rsidRPr="00A331DE">
        <w:rPr>
          <w:rFonts w:ascii="Times New Roman" w:eastAsia="Times New Roman" w:hAnsi="Times New Roman" w:cs="Times New Roman"/>
          <w:sz w:val="28"/>
          <w:lang w:eastAsia="ru-RU"/>
        </w:rPr>
        <w:t>(специалист по закупкам)</w:t>
      </w:r>
      <w:r w:rsidRPr="00A3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 следующие знания и опыт:</w:t>
      </w:r>
    </w:p>
    <w:p w:rsidR="00A331DE" w:rsidRPr="00A331DE" w:rsidRDefault="00A331DE" w:rsidP="00A331D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A331DE">
        <w:rPr>
          <w:rFonts w:ascii="Times New Roman" w:eastAsia="Times New Roman" w:hAnsi="Times New Roman" w:cs="Times New Roman"/>
          <w:sz w:val="28"/>
          <w:lang w:eastAsia="ru-RU"/>
        </w:rPr>
        <w:t>опыт</w:t>
      </w:r>
      <w:proofErr w:type="gramEnd"/>
      <w:r w:rsidRPr="00A331DE">
        <w:rPr>
          <w:rFonts w:ascii="Times New Roman" w:eastAsia="Times New Roman" w:hAnsi="Times New Roman" w:cs="Times New Roman"/>
          <w:sz w:val="28"/>
          <w:lang w:eastAsia="ru-RU"/>
        </w:rPr>
        <w:t xml:space="preserve"> работы в сфере государственных и муниципальных закупок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нормативными правовыми актами в сфере закупок товаров, работ, услуг;</w:t>
      </w:r>
    </w:p>
    <w:p w:rsidR="00A331DE" w:rsidRPr="00A331DE" w:rsidRDefault="00A331DE" w:rsidP="00A331D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A331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</w:t>
      </w:r>
      <w:proofErr w:type="gramEnd"/>
      <w:r w:rsidRPr="00A3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в рассмотрении дел о нарушениях антимонопольного законодательства;</w:t>
      </w:r>
    </w:p>
    <w:p w:rsidR="00A331DE" w:rsidRPr="00A331DE" w:rsidRDefault="00A331DE" w:rsidP="00A331D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lang w:eastAsia="ru-RU"/>
        </w:rPr>
      </w:pPr>
      <w:proofErr w:type="gramStart"/>
      <w:r w:rsidRPr="00A331DE">
        <w:rPr>
          <w:rFonts w:ascii="Times New Roman" w:eastAsia="Times New Roman" w:hAnsi="Times New Roman" w:cs="Times New Roman"/>
          <w:sz w:val="28"/>
          <w:lang w:eastAsia="ru-RU"/>
        </w:rPr>
        <w:t>знание</w:t>
      </w:r>
      <w:proofErr w:type="gramEnd"/>
      <w:r w:rsidRPr="00A331DE">
        <w:rPr>
          <w:rFonts w:ascii="Times New Roman" w:eastAsia="Times New Roman" w:hAnsi="Times New Roman" w:cs="Times New Roman"/>
          <w:sz w:val="28"/>
          <w:lang w:eastAsia="ru-RU"/>
        </w:rPr>
        <w:t xml:space="preserve"> Федерального закона от 18.07.2011 № 223-ФЗ «О закупках товаров, работ, услуг отдельными видами юридических лиц»;</w:t>
      </w:r>
    </w:p>
    <w:p w:rsidR="00A331DE" w:rsidRPr="00A331DE" w:rsidRDefault="00A331DE" w:rsidP="00A331D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lang w:eastAsia="ru-RU"/>
        </w:rPr>
      </w:pPr>
      <w:proofErr w:type="gramStart"/>
      <w:r w:rsidRPr="00A331DE">
        <w:rPr>
          <w:rFonts w:ascii="Times New Roman" w:eastAsia="Times New Roman" w:hAnsi="Times New Roman" w:cs="Times New Roman"/>
          <w:sz w:val="28"/>
          <w:lang w:eastAsia="ru-RU"/>
        </w:rPr>
        <w:t>опыт</w:t>
      </w:r>
      <w:proofErr w:type="gramEnd"/>
      <w:r w:rsidRPr="00A331DE">
        <w:rPr>
          <w:rFonts w:ascii="Times New Roman" w:eastAsia="Times New Roman" w:hAnsi="Times New Roman" w:cs="Times New Roman"/>
          <w:sz w:val="28"/>
          <w:lang w:eastAsia="ru-RU"/>
        </w:rPr>
        <w:t xml:space="preserve"> работы на официальном сайте Единой информационной системы в сфере закупок (ЕИС) и в Региональной информационной системе в сфере закупок товаров, работ, услуг для обеспечения нужд Республики Башкортостан;</w:t>
      </w:r>
    </w:p>
    <w:p w:rsidR="00A331DE" w:rsidRPr="00A331DE" w:rsidRDefault="00A331DE" w:rsidP="00A331D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A331DE">
        <w:rPr>
          <w:rFonts w:ascii="Times New Roman" w:eastAsia="Calibri" w:hAnsi="Times New Roman" w:cs="Times New Roman"/>
          <w:sz w:val="28"/>
          <w:lang w:eastAsia="ru-RU"/>
        </w:rPr>
        <w:t>знание</w:t>
      </w:r>
      <w:proofErr w:type="gramEnd"/>
      <w:r w:rsidRPr="00A331DE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r w:rsidRPr="00A331DE">
        <w:rPr>
          <w:rFonts w:ascii="Times New Roman" w:eastAsia="Times New Roman" w:hAnsi="Times New Roman" w:cs="Times New Roman"/>
          <w:sz w:val="28"/>
          <w:lang w:eastAsia="ru-RU"/>
        </w:rPr>
        <w:t>требований законодательства Российской Федерации и нормативных правовых актов, регулирующих деятельность в сфере закупок;</w:t>
      </w:r>
    </w:p>
    <w:p w:rsidR="00A331DE" w:rsidRPr="00A331DE" w:rsidRDefault="00A331DE" w:rsidP="00A331D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A331DE">
        <w:rPr>
          <w:rFonts w:ascii="Times New Roman" w:eastAsia="Times New Roman" w:hAnsi="Times New Roman" w:cs="Times New Roman"/>
          <w:sz w:val="28"/>
          <w:lang w:eastAsia="ru-RU"/>
        </w:rPr>
        <w:t>знание</w:t>
      </w:r>
      <w:proofErr w:type="gramEnd"/>
      <w:r w:rsidRPr="00A331DE">
        <w:rPr>
          <w:rFonts w:ascii="Times New Roman" w:eastAsia="Times New Roman" w:hAnsi="Times New Roman" w:cs="Times New Roman"/>
          <w:sz w:val="28"/>
          <w:lang w:eastAsia="ru-RU"/>
        </w:rPr>
        <w:t xml:space="preserve"> основ гражданского, бюджетного, земельного, трудового и административного законодательства в части применения к закупкам;</w:t>
      </w:r>
    </w:p>
    <w:p w:rsidR="00A331DE" w:rsidRPr="00A331DE" w:rsidRDefault="00A331DE" w:rsidP="00A331D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A331DE">
        <w:rPr>
          <w:rFonts w:ascii="Times New Roman" w:eastAsia="Times New Roman" w:hAnsi="Times New Roman" w:cs="Times New Roman"/>
          <w:sz w:val="28"/>
          <w:lang w:eastAsia="ru-RU"/>
        </w:rPr>
        <w:t>знание</w:t>
      </w:r>
      <w:proofErr w:type="gramEnd"/>
      <w:r w:rsidRPr="00A331DE">
        <w:rPr>
          <w:rFonts w:ascii="Times New Roman" w:eastAsia="Times New Roman" w:hAnsi="Times New Roman" w:cs="Times New Roman"/>
          <w:sz w:val="28"/>
          <w:lang w:eastAsia="ru-RU"/>
        </w:rPr>
        <w:t xml:space="preserve"> основ антимонопольного законодательства;</w:t>
      </w:r>
    </w:p>
    <w:p w:rsidR="00A331DE" w:rsidRPr="00A331DE" w:rsidRDefault="00A331DE" w:rsidP="00A331D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A331DE">
        <w:rPr>
          <w:rFonts w:ascii="Times New Roman" w:eastAsia="Times New Roman" w:hAnsi="Times New Roman" w:cs="Times New Roman"/>
          <w:sz w:val="28"/>
          <w:lang w:eastAsia="ru-RU"/>
        </w:rPr>
        <w:t>знание</w:t>
      </w:r>
      <w:proofErr w:type="gramEnd"/>
      <w:r w:rsidRPr="00A331DE">
        <w:rPr>
          <w:rFonts w:ascii="Times New Roman" w:eastAsia="Times New Roman" w:hAnsi="Times New Roman" w:cs="Times New Roman"/>
          <w:sz w:val="28"/>
          <w:lang w:eastAsia="ru-RU"/>
        </w:rPr>
        <w:t xml:space="preserve"> основ бухгалтерского учета в части применения к закупкам;</w:t>
      </w:r>
    </w:p>
    <w:p w:rsidR="00A331DE" w:rsidRPr="00A331DE" w:rsidRDefault="00A331DE" w:rsidP="00A331D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A331DE">
        <w:rPr>
          <w:rFonts w:ascii="Times New Roman" w:eastAsia="Times New Roman" w:hAnsi="Times New Roman" w:cs="Times New Roman"/>
          <w:sz w:val="28"/>
          <w:lang w:eastAsia="ru-RU"/>
        </w:rPr>
        <w:t>знание</w:t>
      </w:r>
      <w:proofErr w:type="gramEnd"/>
      <w:r w:rsidRPr="00A331DE">
        <w:rPr>
          <w:rFonts w:ascii="Times New Roman" w:eastAsia="Times New Roman" w:hAnsi="Times New Roman" w:cs="Times New Roman"/>
          <w:sz w:val="28"/>
          <w:lang w:eastAsia="ru-RU"/>
        </w:rPr>
        <w:t xml:space="preserve"> особенностей составления закупочной документации;</w:t>
      </w:r>
    </w:p>
    <w:p w:rsidR="00A331DE" w:rsidRPr="00A331DE" w:rsidRDefault="00A331DE" w:rsidP="00A331D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A331DE">
        <w:rPr>
          <w:rFonts w:ascii="Times New Roman" w:eastAsia="Times New Roman" w:hAnsi="Times New Roman" w:cs="Times New Roman"/>
          <w:sz w:val="28"/>
          <w:lang w:eastAsia="ru-RU"/>
        </w:rPr>
        <w:t>знание</w:t>
      </w:r>
      <w:proofErr w:type="gramEnd"/>
      <w:r w:rsidRPr="00A331DE">
        <w:rPr>
          <w:rFonts w:ascii="Times New Roman" w:eastAsia="Times New Roman" w:hAnsi="Times New Roman" w:cs="Times New Roman"/>
          <w:sz w:val="28"/>
          <w:lang w:eastAsia="ru-RU"/>
        </w:rPr>
        <w:t xml:space="preserve"> особенностей ценообразования на рынке;</w:t>
      </w:r>
    </w:p>
    <w:p w:rsidR="00A331DE" w:rsidRPr="00A331DE" w:rsidRDefault="00A331DE" w:rsidP="00A331D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A331DE">
        <w:rPr>
          <w:rFonts w:ascii="Times New Roman" w:eastAsia="Times New Roman" w:hAnsi="Times New Roman" w:cs="Times New Roman"/>
          <w:sz w:val="28"/>
          <w:lang w:eastAsia="ru-RU"/>
        </w:rPr>
        <w:t>знание</w:t>
      </w:r>
      <w:proofErr w:type="gramEnd"/>
      <w:r w:rsidRPr="00A331DE">
        <w:rPr>
          <w:rFonts w:ascii="Times New Roman" w:eastAsia="Times New Roman" w:hAnsi="Times New Roman" w:cs="Times New Roman"/>
          <w:sz w:val="28"/>
          <w:lang w:eastAsia="ru-RU"/>
        </w:rPr>
        <w:t xml:space="preserve"> методов определения и обоснования начальных максимальных цен контракта;</w:t>
      </w:r>
    </w:p>
    <w:p w:rsidR="00A331DE" w:rsidRPr="00A331DE" w:rsidRDefault="00A331DE" w:rsidP="00A331D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A331DE">
        <w:rPr>
          <w:rFonts w:ascii="Times New Roman" w:eastAsia="Times New Roman" w:hAnsi="Times New Roman" w:cs="Times New Roman"/>
          <w:sz w:val="28"/>
          <w:lang w:eastAsia="ru-RU"/>
        </w:rPr>
        <w:t>знание</w:t>
      </w:r>
      <w:proofErr w:type="gramEnd"/>
      <w:r w:rsidRPr="00A331DE">
        <w:rPr>
          <w:rFonts w:ascii="Times New Roman" w:eastAsia="Times New Roman" w:hAnsi="Times New Roman" w:cs="Times New Roman"/>
          <w:sz w:val="28"/>
          <w:lang w:eastAsia="ru-RU"/>
        </w:rPr>
        <w:t xml:space="preserve"> этики делового общения и правил ведения переговоров;</w:t>
      </w:r>
    </w:p>
    <w:p w:rsidR="00A331DE" w:rsidRPr="00A331DE" w:rsidRDefault="00A331DE" w:rsidP="00A331DE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31D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</w:t>
      </w:r>
      <w:proofErr w:type="gramEnd"/>
      <w:r w:rsidRPr="00A3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юридическому и антикоррупционному анализу документов на их соответствие действующему законодательству;</w:t>
      </w:r>
    </w:p>
    <w:p w:rsidR="00A331DE" w:rsidRPr="00A331DE" w:rsidRDefault="00A331DE" w:rsidP="00A331D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lang w:eastAsia="ru-RU"/>
        </w:rPr>
      </w:pPr>
      <w:proofErr w:type="gramStart"/>
      <w:r w:rsidRPr="00A331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</w:t>
      </w:r>
      <w:proofErr w:type="gramEnd"/>
      <w:r w:rsidRPr="00A3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договорной работы</w:t>
      </w:r>
      <w:r w:rsidRPr="00A331DE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A331DE" w:rsidRPr="00A331DE" w:rsidRDefault="00A331DE" w:rsidP="00A331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D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должности главный специалист Контрольно-организационного отдела КСП Уфы необходимы следующие знания и опыт:</w:t>
      </w:r>
    </w:p>
    <w:p w:rsidR="00A331DE" w:rsidRPr="00A331DE" w:rsidRDefault="00A331DE" w:rsidP="00A331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опыт работы с организациями;</w:t>
      </w:r>
    </w:p>
    <w:p w:rsidR="00A331DE" w:rsidRPr="00A331DE" w:rsidRDefault="00A331DE" w:rsidP="00A331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опыт организации массовых мероприятий;</w:t>
      </w:r>
    </w:p>
    <w:p w:rsidR="00A331DE" w:rsidRPr="00A331DE" w:rsidRDefault="00A331DE" w:rsidP="00A331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знание основ законодательства Российской Федерации и Республики Башкортостан в сфере массовой информации; </w:t>
      </w:r>
    </w:p>
    <w:p w:rsidR="00A331DE" w:rsidRPr="00A331DE" w:rsidRDefault="00A331DE" w:rsidP="00A331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знание программного обеспечения, общих вопросов в области обеспечения информационной безопасности; </w:t>
      </w:r>
    </w:p>
    <w:p w:rsidR="00A331DE" w:rsidRPr="00A331DE" w:rsidRDefault="00A331DE" w:rsidP="00A331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опыт дизайна графических материалов;</w:t>
      </w:r>
    </w:p>
    <w:p w:rsidR="00A331DE" w:rsidRPr="00A331DE" w:rsidRDefault="00A331DE" w:rsidP="00A331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опыт взаимодействия со средствами массовой информации, ведомствами и населением; </w:t>
      </w:r>
    </w:p>
    <w:p w:rsidR="00A331DE" w:rsidRPr="00A331DE" w:rsidRDefault="00A331DE" w:rsidP="00A331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D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методики ведения мониторинга средств массовой информации; законов композиции и стиля статей, обращений, публичных выступлений; методов анализа статистической информации;</w:t>
      </w:r>
    </w:p>
    <w:p w:rsidR="00A331DE" w:rsidRPr="00A331DE" w:rsidRDefault="00A331DE" w:rsidP="00A331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практические навыки написания и структурирования информации, написания статей, публичных выступлений, пресс-релизов, подготовки брифингов, пресс-конференций, спичей, поздравлений;</w:t>
      </w:r>
    </w:p>
    <w:p w:rsidR="00A331DE" w:rsidRPr="00A331DE" w:rsidRDefault="00A331DE" w:rsidP="00A331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опыт информационно-аналитического анализа информации, предоставления по итогам отчёта руководителю;</w:t>
      </w:r>
    </w:p>
    <w:p w:rsidR="00A331DE" w:rsidRPr="00A331DE" w:rsidRDefault="00A331DE" w:rsidP="00A331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опыт работы и продвижения страниц в социальных сетях;</w:t>
      </w:r>
    </w:p>
    <w:p w:rsidR="00A331DE" w:rsidRPr="00A331DE" w:rsidRDefault="00A331DE" w:rsidP="00A331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опыт редактирования документации на высоком стилистическом уровне, хорошее знание русского языка, культуры речи;</w:t>
      </w:r>
    </w:p>
    <w:p w:rsidR="00A331DE" w:rsidRPr="00A331DE" w:rsidRDefault="00A331DE" w:rsidP="00A331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опыт фото-видеосъёмки, монтирования видео.</w:t>
      </w:r>
    </w:p>
    <w:p w:rsidR="00A331DE" w:rsidRPr="00A331DE" w:rsidRDefault="00A331DE" w:rsidP="00A331DE">
      <w:pPr>
        <w:shd w:val="clear" w:color="auto" w:fill="FFFFFF"/>
        <w:spacing w:after="0" w:line="240" w:lineRule="auto"/>
        <w:ind w:left="7" w:firstLine="709"/>
        <w:jc w:val="both"/>
        <w:rPr>
          <w:rFonts w:ascii="Times New Roman" w:eastAsia="Calibri" w:hAnsi="Times New Roman" w:cs="Times New Roman"/>
          <w:sz w:val="28"/>
        </w:rPr>
      </w:pPr>
      <w:r w:rsidRPr="00A331DE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Гражданин, изъявивший желание участвовать в конкурсе, лично представляет в КСП Уфы следующие документы:</w:t>
      </w:r>
    </w:p>
    <w:p w:rsidR="00A331DE" w:rsidRPr="00A331DE" w:rsidRDefault="00A331DE" w:rsidP="00A331DE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31DE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об участии в конкурсе на имя председателя КСП Уфы.</w:t>
      </w:r>
    </w:p>
    <w:p w:rsidR="00A331DE" w:rsidRPr="00A331DE" w:rsidRDefault="00A331DE" w:rsidP="00A331DE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31DE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Заполненную и подписанную анкету по форме, утвержденной распоряжением Правительства Российской Федерации от 26.05.2005 г. № 667-р, с фотографией.</w:t>
      </w:r>
    </w:p>
    <w:p w:rsidR="00A331DE" w:rsidRPr="00A331DE" w:rsidRDefault="00A331DE" w:rsidP="00A331DE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31DE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Копию паспорта или заменяющего его документа (соответствующий документ предъявляется лично по прибытии на конкурс).</w:t>
      </w:r>
    </w:p>
    <w:p w:rsidR="00A331DE" w:rsidRPr="00A331DE" w:rsidRDefault="00A331DE" w:rsidP="00A331DE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31DE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 подтверждающие необходимое профессиональное образование, квалификацию и стаж работы, а также, по желанию гражданина, о дополнительном образовании, о присвоении ученой степени, ученого звания.</w:t>
      </w:r>
    </w:p>
    <w:p w:rsidR="00A331DE" w:rsidRPr="00A331DE" w:rsidRDefault="00A331DE" w:rsidP="00A331DE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31DE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 об отсутствии у гражданина заболевания, препятствующего поступлению на гражданскую (муниципальную) службу или ее прохождению.</w:t>
      </w:r>
    </w:p>
    <w:p w:rsidR="00A331DE" w:rsidRPr="00A331DE" w:rsidRDefault="00A331DE" w:rsidP="00A331DE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3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Документы воинского учета - для граждан, пребывающих в запасе, и лиц, подлежащих призыву на военную службу.</w:t>
      </w:r>
    </w:p>
    <w:p w:rsidR="00A331DE" w:rsidRPr="00A331DE" w:rsidRDefault="00A331DE" w:rsidP="00A331DE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31DE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Согласие на обработку персональных данных.</w:t>
      </w:r>
    </w:p>
    <w:p w:rsidR="00A331DE" w:rsidRPr="00A331DE" w:rsidRDefault="00A331DE" w:rsidP="00A331DE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31DE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Характеристику или рекомендательное письмо с места работы, рекомендации лиц, знающих претендента по совместной работе (по желанию гражданина).</w:t>
      </w:r>
    </w:p>
    <w:p w:rsidR="00A331DE" w:rsidRPr="00A331DE" w:rsidRDefault="00A331DE" w:rsidP="00A331D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1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должны быть заверены нотариально или кадровой службой по месту службы (работы), либо представляются копии с оригиналами для заверения при подаче документов.</w:t>
      </w:r>
      <w:r w:rsidRPr="00A3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331DE" w:rsidRPr="00A331DE" w:rsidRDefault="00A331DE" w:rsidP="00A331D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 представляются в КСП Уфы не позднее 15 календарных дней </w:t>
      </w:r>
      <w:r w:rsidRPr="00A33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момента опубликования объявления</w:t>
      </w:r>
      <w:r w:rsidRPr="00A3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г. Уфа, ул. Блюхера, д. 2, к.2, с понедельника по пятницу - с 10.00 ч. до 17.00 ч., обед с 13-00 ч. до 14-00 ч., кроме выходных и праздничных дней. Там же можно ознакомиться с проектом трудового договора и документами, регламентирующими деятельность муниципального служащего. Несвоевременное, неполное, недостоверное предоставление документов, а также несоответствие предъявляемым </w:t>
      </w:r>
      <w:r w:rsidRPr="00A331D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требованиям</w:t>
      </w:r>
      <w:r w:rsidRPr="00A331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33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уровню профессионального образования и стажу муниципальной службы или стажу работы по специальности,</w:t>
      </w:r>
      <w:r w:rsidRPr="00A3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основанием для отказа </w:t>
      </w:r>
      <w:r w:rsidRPr="00A331D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гражданину в участии в конкурсе. По вопросам проведения конкурса обращаться по телефону (факс) 8(347) 284-61-29, 291-27-78, адрес электронной почты ufakso@ufacity.info.</w:t>
      </w:r>
    </w:p>
    <w:p w:rsidR="00A331DE" w:rsidRPr="00A331DE" w:rsidRDefault="00A331DE" w:rsidP="00A331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A331DE">
        <w:rPr>
          <w:rFonts w:ascii="Times New Roman" w:eastAsia="Calibri" w:hAnsi="Times New Roman" w:cs="Times New Roman"/>
          <w:color w:val="000000"/>
          <w:sz w:val="28"/>
          <w:szCs w:val="28"/>
        </w:rPr>
        <w:t>Решение о допуске к участию в конкурсе сообщается гражданам, подавшим</w:t>
      </w:r>
      <w:r w:rsidRPr="00A331DE">
        <w:rPr>
          <w:rFonts w:ascii="Times New Roman" w:eastAsia="Calibri" w:hAnsi="Times New Roman" w:cs="Times New Roman"/>
          <w:color w:val="333333"/>
          <w:sz w:val="26"/>
          <w:szCs w:val="26"/>
        </w:rPr>
        <w:t xml:space="preserve"> </w:t>
      </w:r>
      <w:r w:rsidRPr="00A331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документы, не позднее, чем за 7 дней до его проведения. </w:t>
      </w:r>
    </w:p>
    <w:p w:rsidR="00A331DE" w:rsidRPr="00A331DE" w:rsidRDefault="00A331DE" w:rsidP="00A331D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31D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Конкурс на включение в кадровый резерв проводится в два этапа:</w:t>
      </w:r>
    </w:p>
    <w:p w:rsidR="00A331DE" w:rsidRPr="00A331DE" w:rsidRDefault="00A331DE" w:rsidP="00A331D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31DE">
        <w:rPr>
          <w:rFonts w:ascii="Times New Roman" w:eastAsia="Calibri" w:hAnsi="Times New Roman" w:cs="Times New Roman"/>
          <w:color w:val="000000"/>
          <w:sz w:val="28"/>
          <w:szCs w:val="28"/>
        </w:rPr>
        <w:t>- первый этап: конкурс представленных документов;</w:t>
      </w:r>
    </w:p>
    <w:p w:rsidR="00A331DE" w:rsidRPr="00A331DE" w:rsidRDefault="00A331DE" w:rsidP="00A331D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31DE">
        <w:rPr>
          <w:rFonts w:ascii="Times New Roman" w:eastAsia="Calibri" w:hAnsi="Times New Roman" w:cs="Times New Roman"/>
          <w:color w:val="000000"/>
          <w:sz w:val="28"/>
          <w:szCs w:val="28"/>
        </w:rPr>
        <w:t>- второй этап: индивидуальное собеседование в конкурсной комиссии.</w:t>
      </w:r>
    </w:p>
    <w:p w:rsidR="00A331DE" w:rsidRPr="00A331DE" w:rsidRDefault="00A331DE" w:rsidP="00A331D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31DE">
        <w:rPr>
          <w:rFonts w:ascii="Times New Roman" w:eastAsia="Calibri" w:hAnsi="Times New Roman" w:cs="Times New Roman"/>
          <w:color w:val="000000"/>
          <w:sz w:val="28"/>
          <w:szCs w:val="28"/>
        </w:rPr>
        <w:t>О точном времени проведения этапов конкурса будет сообщено дополнительно.</w:t>
      </w:r>
    </w:p>
    <w:p w:rsidR="00A331DE" w:rsidRPr="00A331DE" w:rsidRDefault="00A331DE" w:rsidP="00A331DE">
      <w:pPr>
        <w:shd w:val="clear" w:color="auto" w:fill="FFFFFF"/>
        <w:spacing w:after="27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31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граждан, не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3 лет со дня завершения конкурса. До истечения этого срока документы хранятся в архиве КСП Уфы, после чего подлежат уничтожению.</w:t>
      </w:r>
    </w:p>
    <w:p w:rsidR="009A52A0" w:rsidRDefault="009A52A0" w:rsidP="00A331DE">
      <w:pPr>
        <w:spacing w:after="0" w:line="240" w:lineRule="auto"/>
        <w:ind w:firstLine="708"/>
        <w:jc w:val="both"/>
        <w:rPr>
          <w:sz w:val="28"/>
          <w:szCs w:val="28"/>
        </w:rPr>
      </w:pPr>
    </w:p>
    <w:sectPr w:rsidR="009A5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93D39"/>
    <w:multiLevelType w:val="hybridMultilevel"/>
    <w:tmpl w:val="498AA06E"/>
    <w:lvl w:ilvl="0" w:tplc="7B9C76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6D96FC0"/>
    <w:multiLevelType w:val="hybridMultilevel"/>
    <w:tmpl w:val="D2ACB236"/>
    <w:lvl w:ilvl="0" w:tplc="E1DE9CFA">
      <w:start w:val="1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4466A3F"/>
    <w:multiLevelType w:val="hybridMultilevel"/>
    <w:tmpl w:val="86C0FA8C"/>
    <w:lvl w:ilvl="0" w:tplc="50843936">
      <w:start w:val="1"/>
      <w:numFmt w:val="decimal"/>
      <w:lvlText w:val="%1."/>
      <w:lvlJc w:val="left"/>
      <w:pPr>
        <w:ind w:left="1000" w:hanging="432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6935EB3"/>
    <w:multiLevelType w:val="hybridMultilevel"/>
    <w:tmpl w:val="CD2A6536"/>
    <w:lvl w:ilvl="0" w:tplc="0888BEAA">
      <w:start w:val="1"/>
      <w:numFmt w:val="decimal"/>
      <w:lvlText w:val="%1."/>
      <w:lvlJc w:val="left"/>
      <w:pPr>
        <w:ind w:left="1153" w:hanging="4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CDC0A60"/>
    <w:multiLevelType w:val="multilevel"/>
    <w:tmpl w:val="8C620378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7A706839"/>
    <w:multiLevelType w:val="hybridMultilevel"/>
    <w:tmpl w:val="C8A28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40"/>
    <w:rsid w:val="00046C58"/>
    <w:rsid w:val="000C441D"/>
    <w:rsid w:val="00104D52"/>
    <w:rsid w:val="001D3C6A"/>
    <w:rsid w:val="002362C3"/>
    <w:rsid w:val="0029782A"/>
    <w:rsid w:val="002A6450"/>
    <w:rsid w:val="002C4997"/>
    <w:rsid w:val="00502ECB"/>
    <w:rsid w:val="00613A9A"/>
    <w:rsid w:val="006346B9"/>
    <w:rsid w:val="006D6804"/>
    <w:rsid w:val="006F7DDE"/>
    <w:rsid w:val="007E6874"/>
    <w:rsid w:val="008901CD"/>
    <w:rsid w:val="00943904"/>
    <w:rsid w:val="00957D40"/>
    <w:rsid w:val="009A52A0"/>
    <w:rsid w:val="00A331DE"/>
    <w:rsid w:val="00A61482"/>
    <w:rsid w:val="00B0112A"/>
    <w:rsid w:val="00CC4B20"/>
    <w:rsid w:val="00CF7973"/>
    <w:rsid w:val="00D55AB0"/>
    <w:rsid w:val="00D66B86"/>
    <w:rsid w:val="00F9700D"/>
    <w:rsid w:val="00FD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76318-0485-45B6-A9C1-4D81ACD7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5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52A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6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6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Александр Александрович</dc:creator>
  <cp:keywords/>
  <dc:description/>
  <cp:lastModifiedBy>Александров Александр Александрович</cp:lastModifiedBy>
  <cp:revision>4</cp:revision>
  <cp:lastPrinted>2023-10-18T05:42:00Z</cp:lastPrinted>
  <dcterms:created xsi:type="dcterms:W3CDTF">2023-10-18T06:12:00Z</dcterms:created>
  <dcterms:modified xsi:type="dcterms:W3CDTF">2023-10-20T07:10:00Z</dcterms:modified>
</cp:coreProperties>
</file>